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84F5" w14:textId="0E13B51E" w:rsidR="00053F93" w:rsidRDefault="00053F93">
      <w:pPr>
        <w:rPr>
          <w:rFonts w:ascii="Trebuchet MS" w:hAnsi="Trebuchet MS"/>
          <w:b/>
          <w:sz w:val="24"/>
        </w:rPr>
      </w:pPr>
    </w:p>
    <w:p w14:paraId="11844583" w14:textId="3B49E0B0" w:rsidR="000C722B" w:rsidRPr="00053F93" w:rsidRDefault="00017560" w:rsidP="00053F93">
      <w:pPr>
        <w:jc w:val="center"/>
        <w:rPr>
          <w:rFonts w:ascii="Trebuchet MS" w:hAnsi="Trebuchet MS"/>
          <w:b/>
          <w:sz w:val="28"/>
        </w:rPr>
      </w:pPr>
      <w:r>
        <w:rPr>
          <w:rFonts w:ascii="Trebuchet MS" w:hAnsi="Trebuchet MS"/>
          <w:b/>
          <w:sz w:val="28"/>
        </w:rPr>
        <w:t>Voorbeeld</w:t>
      </w:r>
      <w:r w:rsidR="00EF49E8" w:rsidRPr="00053F93">
        <w:rPr>
          <w:rFonts w:ascii="Trebuchet MS" w:hAnsi="Trebuchet MS"/>
          <w:b/>
          <w:sz w:val="28"/>
        </w:rPr>
        <w:t xml:space="preserve"> OZB-fonds - Statuten stichting ondernemersfonds</w:t>
      </w:r>
    </w:p>
    <w:p w14:paraId="1A6B719B" w14:textId="77777777" w:rsidR="00EF49E8" w:rsidRPr="00053F93" w:rsidRDefault="00EF49E8" w:rsidP="00053F93">
      <w:pPr>
        <w:jc w:val="center"/>
        <w:rPr>
          <w:rFonts w:ascii="Trebuchet MS" w:hAnsi="Trebuchet MS"/>
          <w:i/>
          <w:sz w:val="24"/>
        </w:rPr>
      </w:pPr>
      <w:r w:rsidRPr="00053F93">
        <w:rPr>
          <w:rFonts w:ascii="Trebuchet MS" w:hAnsi="Trebuchet MS"/>
          <w:i/>
          <w:sz w:val="24"/>
        </w:rPr>
        <w:t>AKTE VAN OPRICHTING</w:t>
      </w:r>
    </w:p>
    <w:p w14:paraId="26F217EF" w14:textId="19CCA2AB" w:rsidR="00EF49E8" w:rsidRPr="00617C0D" w:rsidRDefault="00617C0D" w:rsidP="00053F93">
      <w:pPr>
        <w:jc w:val="center"/>
        <w:rPr>
          <w:rFonts w:ascii="Trebuchet MS" w:hAnsi="Trebuchet MS"/>
          <w:b/>
          <w:sz w:val="20"/>
        </w:rPr>
      </w:pPr>
      <w:r>
        <w:rPr>
          <w:rFonts w:ascii="Trebuchet MS" w:hAnsi="Trebuchet MS"/>
          <w:b/>
          <w:sz w:val="20"/>
        </w:rPr>
        <w:t>[</w:t>
      </w:r>
      <w:proofErr w:type="gramStart"/>
      <w:r>
        <w:rPr>
          <w:rFonts w:ascii="Trebuchet MS" w:hAnsi="Trebuchet MS"/>
          <w:b/>
          <w:sz w:val="20"/>
        </w:rPr>
        <w:t>naam</w:t>
      </w:r>
      <w:proofErr w:type="gramEnd"/>
      <w:r>
        <w:rPr>
          <w:rFonts w:ascii="Trebuchet MS" w:hAnsi="Trebuchet MS"/>
          <w:b/>
          <w:sz w:val="20"/>
        </w:rPr>
        <w:t xml:space="preserve"> stichting]</w:t>
      </w:r>
    </w:p>
    <w:p w14:paraId="0AA5D08E" w14:textId="77777777" w:rsidR="00053F93" w:rsidRDefault="00053F93" w:rsidP="00EF49E8">
      <w:pPr>
        <w:rPr>
          <w:rFonts w:ascii="Trebuchet MS" w:hAnsi="Trebuchet MS"/>
          <w:sz w:val="20"/>
          <w:szCs w:val="20"/>
        </w:rPr>
      </w:pPr>
    </w:p>
    <w:p w14:paraId="308CF063" w14:textId="77777777" w:rsidR="00EF49E8" w:rsidRPr="001D0D47" w:rsidRDefault="00EF49E8" w:rsidP="00EF49E8">
      <w:pPr>
        <w:rPr>
          <w:rFonts w:ascii="Trebuchet MS" w:hAnsi="Trebuchet MS"/>
          <w:sz w:val="20"/>
          <w:szCs w:val="20"/>
        </w:rPr>
      </w:pPr>
      <w:r w:rsidRPr="001D0D47">
        <w:rPr>
          <w:rFonts w:ascii="Trebuchet MS" w:hAnsi="Trebuchet MS"/>
          <w:sz w:val="20"/>
          <w:szCs w:val="20"/>
        </w:rPr>
        <w:t xml:space="preserve">Heden, </w:t>
      </w:r>
      <w:r w:rsidRPr="001D0D47">
        <w:rPr>
          <w:rFonts w:ascii="Trebuchet MS" w:hAnsi="Trebuchet MS"/>
          <w:b/>
          <w:sz w:val="20"/>
          <w:szCs w:val="20"/>
        </w:rPr>
        <w:t>[datum voluit schrijven]</w:t>
      </w:r>
      <w:r w:rsidRPr="001D0D47">
        <w:rPr>
          <w:rFonts w:ascii="Trebuchet MS" w:hAnsi="Trebuchet MS"/>
          <w:sz w:val="20"/>
          <w:szCs w:val="20"/>
        </w:rPr>
        <w:t xml:space="preserve">, verschenen voor mij, mr. </w:t>
      </w:r>
      <w:r w:rsidRPr="001D0D47">
        <w:rPr>
          <w:rFonts w:ascii="Trebuchet MS" w:hAnsi="Trebuchet MS"/>
          <w:b/>
          <w:sz w:val="20"/>
          <w:szCs w:val="20"/>
        </w:rPr>
        <w:t>[namen notaris]</w:t>
      </w:r>
      <w:r w:rsidRPr="001D0D47">
        <w:rPr>
          <w:rFonts w:ascii="Trebuchet MS" w:hAnsi="Trebuchet MS"/>
          <w:sz w:val="20"/>
          <w:szCs w:val="20"/>
        </w:rPr>
        <w:t>, notaris te</w:t>
      </w:r>
      <w:r w:rsidRPr="001D0D47">
        <w:rPr>
          <w:rFonts w:ascii="Trebuchet MS" w:hAnsi="Trebuchet MS"/>
          <w:b/>
          <w:sz w:val="20"/>
          <w:szCs w:val="20"/>
        </w:rPr>
        <w:t xml:space="preserve"> [gemeente]</w:t>
      </w:r>
      <w:r w:rsidRPr="001D0D47">
        <w:rPr>
          <w:rFonts w:ascii="Trebuchet MS" w:hAnsi="Trebuchet MS"/>
          <w:sz w:val="20"/>
          <w:szCs w:val="20"/>
        </w:rPr>
        <w:t>:</w:t>
      </w:r>
    </w:p>
    <w:p w14:paraId="29EEC129" w14:textId="24825608" w:rsidR="00EF49E8" w:rsidRPr="001D0D47" w:rsidRDefault="00053F93" w:rsidP="00EF49E8">
      <w:pPr>
        <w:pStyle w:val="Lijstalinea"/>
        <w:numPr>
          <w:ilvl w:val="0"/>
          <w:numId w:val="1"/>
        </w:numPr>
        <w:rPr>
          <w:rFonts w:ascii="Trebuchet MS" w:hAnsi="Trebuchet MS"/>
          <w:sz w:val="20"/>
          <w:szCs w:val="20"/>
        </w:rPr>
      </w:pPr>
      <w:r w:rsidRPr="001D0D47">
        <w:rPr>
          <w:rFonts w:ascii="Trebuchet MS" w:hAnsi="Trebuchet MS"/>
          <w:sz w:val="20"/>
          <w:szCs w:val="20"/>
        </w:rPr>
        <w:t>De</w:t>
      </w:r>
      <w:r w:rsidR="00EF49E8" w:rsidRPr="001D0D47">
        <w:rPr>
          <w:rFonts w:ascii="Trebuchet MS" w:hAnsi="Trebuchet MS"/>
          <w:sz w:val="20"/>
          <w:szCs w:val="20"/>
        </w:rPr>
        <w:t xml:space="preserve"> </w:t>
      </w:r>
      <w:r w:rsidR="00EF49E8" w:rsidRPr="001D0D47">
        <w:rPr>
          <w:rFonts w:ascii="Trebuchet MS" w:hAnsi="Trebuchet MS"/>
          <w:b/>
          <w:sz w:val="20"/>
          <w:szCs w:val="20"/>
        </w:rPr>
        <w:t>[heer of mevrouw] [namen]</w:t>
      </w:r>
      <w:r w:rsidR="00EF49E8" w:rsidRPr="001D0D47">
        <w:rPr>
          <w:rFonts w:ascii="Trebuchet MS" w:hAnsi="Trebuchet MS"/>
          <w:sz w:val="20"/>
          <w:szCs w:val="20"/>
        </w:rPr>
        <w:t xml:space="preserve">, geboren te </w:t>
      </w:r>
      <w:r w:rsidR="00EF49E8" w:rsidRPr="001D0D47">
        <w:rPr>
          <w:rFonts w:ascii="Trebuchet MS" w:hAnsi="Trebuchet MS"/>
          <w:b/>
          <w:sz w:val="20"/>
          <w:szCs w:val="20"/>
        </w:rPr>
        <w:t>[geboorteplaats]</w:t>
      </w:r>
      <w:r w:rsidR="00EF49E8" w:rsidRPr="001D0D47">
        <w:rPr>
          <w:rFonts w:ascii="Trebuchet MS" w:hAnsi="Trebuchet MS"/>
          <w:sz w:val="20"/>
          <w:szCs w:val="20"/>
        </w:rPr>
        <w:t xml:space="preserve"> op </w:t>
      </w:r>
      <w:r w:rsidR="00EF49E8" w:rsidRPr="001D0D47">
        <w:rPr>
          <w:rFonts w:ascii="Trebuchet MS" w:hAnsi="Trebuchet MS"/>
          <w:b/>
          <w:sz w:val="20"/>
          <w:szCs w:val="20"/>
        </w:rPr>
        <w:t>[geboortedatum voluit schrijven]</w:t>
      </w:r>
      <w:r w:rsidR="00EF49E8" w:rsidRPr="001D0D47">
        <w:rPr>
          <w:rFonts w:ascii="Trebuchet MS" w:hAnsi="Trebuchet MS"/>
          <w:sz w:val="20"/>
          <w:szCs w:val="20"/>
        </w:rPr>
        <w:t xml:space="preserve">, legitimatie: </w:t>
      </w:r>
      <w:r w:rsidR="00EF49E8" w:rsidRPr="001D0D47">
        <w:rPr>
          <w:rFonts w:ascii="Trebuchet MS" w:hAnsi="Trebuchet MS"/>
          <w:b/>
          <w:sz w:val="20"/>
          <w:szCs w:val="20"/>
        </w:rPr>
        <w:t>[legitimatiesoort]</w:t>
      </w:r>
      <w:r w:rsidR="00EF49E8" w:rsidRPr="001D0D47">
        <w:rPr>
          <w:rFonts w:ascii="Trebuchet MS" w:hAnsi="Trebuchet MS"/>
          <w:sz w:val="20"/>
          <w:szCs w:val="20"/>
        </w:rPr>
        <w:t xml:space="preserve"> met nummer </w:t>
      </w:r>
      <w:r w:rsidR="00EF49E8" w:rsidRPr="001D0D47">
        <w:rPr>
          <w:rFonts w:ascii="Trebuchet MS" w:hAnsi="Trebuchet MS"/>
          <w:b/>
          <w:sz w:val="20"/>
          <w:szCs w:val="20"/>
        </w:rPr>
        <w:t>[legitimatienummer]</w:t>
      </w:r>
      <w:r w:rsidR="00EF49E8" w:rsidRPr="001D0D47">
        <w:rPr>
          <w:rFonts w:ascii="Trebuchet MS" w:hAnsi="Trebuchet MS"/>
          <w:sz w:val="20"/>
          <w:szCs w:val="20"/>
        </w:rPr>
        <w:t xml:space="preserve">, geldig tot </w:t>
      </w:r>
      <w:r w:rsidR="00EF49E8" w:rsidRPr="001D0D47">
        <w:rPr>
          <w:rFonts w:ascii="Trebuchet MS" w:hAnsi="Trebuchet MS"/>
          <w:b/>
          <w:sz w:val="20"/>
          <w:szCs w:val="20"/>
        </w:rPr>
        <w:t>[datum geldigheid legitimatie uitschrijven]</w:t>
      </w:r>
      <w:r w:rsidR="00EF49E8" w:rsidRPr="001D0D47">
        <w:rPr>
          <w:rFonts w:ascii="Trebuchet MS" w:hAnsi="Trebuchet MS"/>
          <w:sz w:val="20"/>
          <w:szCs w:val="20"/>
        </w:rPr>
        <w:t xml:space="preserve">, uitgegeven te </w:t>
      </w:r>
      <w:r w:rsidR="00EF49E8" w:rsidRPr="001D0D47">
        <w:rPr>
          <w:rFonts w:ascii="Trebuchet MS" w:hAnsi="Trebuchet MS"/>
          <w:b/>
          <w:sz w:val="20"/>
          <w:szCs w:val="20"/>
        </w:rPr>
        <w:t>[plaats van uitgifte legitimatie</w:t>
      </w:r>
      <w:r w:rsidRPr="001D0D47">
        <w:rPr>
          <w:rFonts w:ascii="Trebuchet MS" w:hAnsi="Trebuchet MS"/>
          <w:b/>
          <w:sz w:val="20"/>
          <w:szCs w:val="20"/>
        </w:rPr>
        <w:t>]</w:t>
      </w:r>
      <w:r w:rsidRPr="001D0D47">
        <w:rPr>
          <w:rFonts w:ascii="Trebuchet MS" w:hAnsi="Trebuchet MS"/>
          <w:sz w:val="20"/>
          <w:szCs w:val="20"/>
        </w:rPr>
        <w:t>, wonende</w:t>
      </w:r>
      <w:r w:rsidR="00EF49E8" w:rsidRPr="001D0D47">
        <w:rPr>
          <w:rFonts w:ascii="Trebuchet MS" w:hAnsi="Trebuchet MS"/>
          <w:sz w:val="20"/>
          <w:szCs w:val="20"/>
        </w:rPr>
        <w:t xml:space="preserve"> </w:t>
      </w:r>
      <w:r w:rsidR="00EF49E8" w:rsidRPr="001D0D47">
        <w:rPr>
          <w:rFonts w:ascii="Trebuchet MS" w:hAnsi="Trebuchet MS"/>
          <w:b/>
          <w:sz w:val="20"/>
          <w:szCs w:val="20"/>
        </w:rPr>
        <w:t>[straat]</w:t>
      </w:r>
      <w:r w:rsidR="00EF49E8" w:rsidRPr="001D0D47">
        <w:rPr>
          <w:rFonts w:ascii="Trebuchet MS" w:hAnsi="Trebuchet MS"/>
          <w:sz w:val="20"/>
          <w:szCs w:val="20"/>
        </w:rPr>
        <w:t xml:space="preserve"> </w:t>
      </w:r>
      <w:r w:rsidR="00EF49E8" w:rsidRPr="001D0D47">
        <w:rPr>
          <w:rFonts w:ascii="Trebuchet MS" w:hAnsi="Trebuchet MS"/>
          <w:b/>
          <w:sz w:val="20"/>
          <w:szCs w:val="20"/>
        </w:rPr>
        <w:t>[huisnummer]</w:t>
      </w:r>
      <w:r w:rsidR="00EF49E8" w:rsidRPr="001D0D47">
        <w:rPr>
          <w:rFonts w:ascii="Trebuchet MS" w:hAnsi="Trebuchet MS"/>
          <w:sz w:val="20"/>
          <w:szCs w:val="20"/>
        </w:rPr>
        <w:t xml:space="preserve">, </w:t>
      </w:r>
      <w:r w:rsidR="00EF49E8" w:rsidRPr="001D0D47">
        <w:rPr>
          <w:rFonts w:ascii="Trebuchet MS" w:hAnsi="Trebuchet MS"/>
          <w:b/>
          <w:sz w:val="20"/>
          <w:szCs w:val="20"/>
        </w:rPr>
        <w:t>[postcode]</w:t>
      </w:r>
      <w:r w:rsidR="00EF49E8" w:rsidRPr="001D0D47">
        <w:rPr>
          <w:rFonts w:ascii="Trebuchet MS" w:hAnsi="Trebuchet MS"/>
          <w:sz w:val="20"/>
          <w:szCs w:val="20"/>
        </w:rPr>
        <w:t xml:space="preserve">, </w:t>
      </w:r>
      <w:r w:rsidR="00EF49E8" w:rsidRPr="001D0D47">
        <w:rPr>
          <w:rFonts w:ascii="Trebuchet MS" w:hAnsi="Trebuchet MS"/>
          <w:b/>
          <w:sz w:val="20"/>
          <w:szCs w:val="20"/>
        </w:rPr>
        <w:t>[woonplaats]</w:t>
      </w:r>
      <w:r w:rsidR="00EF49E8" w:rsidRPr="001D0D47">
        <w:rPr>
          <w:rFonts w:ascii="Trebuchet MS" w:hAnsi="Trebuchet MS"/>
          <w:sz w:val="20"/>
          <w:szCs w:val="20"/>
        </w:rPr>
        <w:t xml:space="preserve">, </w:t>
      </w:r>
      <w:r w:rsidR="00EF49E8" w:rsidRPr="001D0D47">
        <w:rPr>
          <w:rFonts w:ascii="Trebuchet MS" w:hAnsi="Trebuchet MS"/>
          <w:b/>
          <w:sz w:val="20"/>
          <w:szCs w:val="20"/>
        </w:rPr>
        <w:t>[huwelijkse staat]</w:t>
      </w:r>
      <w:r w:rsidR="00EF49E8" w:rsidRPr="001D0D47">
        <w:rPr>
          <w:rFonts w:ascii="Trebuchet MS" w:hAnsi="Trebuchet MS"/>
          <w:sz w:val="20"/>
          <w:szCs w:val="20"/>
        </w:rPr>
        <w:t>;</w:t>
      </w:r>
    </w:p>
    <w:p w14:paraId="47750867" w14:textId="77777777" w:rsidR="00EF49E8" w:rsidRPr="001D0D47" w:rsidRDefault="00EF49E8" w:rsidP="00EF49E8">
      <w:pPr>
        <w:pStyle w:val="Lijstalinea"/>
        <w:ind w:left="360"/>
        <w:rPr>
          <w:rFonts w:ascii="Trebuchet MS" w:hAnsi="Trebuchet MS"/>
          <w:sz w:val="20"/>
          <w:szCs w:val="20"/>
        </w:rPr>
      </w:pPr>
    </w:p>
    <w:p w14:paraId="6FD02E55" w14:textId="0B78866C" w:rsidR="00EF49E8" w:rsidRPr="001D0D47" w:rsidRDefault="00053F93" w:rsidP="00EF49E8">
      <w:pPr>
        <w:pStyle w:val="Lijstalinea"/>
        <w:numPr>
          <w:ilvl w:val="0"/>
          <w:numId w:val="1"/>
        </w:numPr>
        <w:rPr>
          <w:rFonts w:ascii="Trebuchet MS" w:hAnsi="Trebuchet MS"/>
          <w:sz w:val="20"/>
          <w:szCs w:val="20"/>
        </w:rPr>
      </w:pPr>
      <w:r w:rsidRPr="001D0D47">
        <w:rPr>
          <w:rFonts w:ascii="Trebuchet MS" w:hAnsi="Trebuchet MS"/>
          <w:sz w:val="20"/>
          <w:szCs w:val="20"/>
        </w:rPr>
        <w:t>De</w:t>
      </w:r>
      <w:r w:rsidR="00EF49E8" w:rsidRPr="001D0D47">
        <w:rPr>
          <w:rFonts w:ascii="Trebuchet MS" w:hAnsi="Trebuchet MS"/>
          <w:sz w:val="20"/>
          <w:szCs w:val="20"/>
        </w:rPr>
        <w:t xml:space="preserve"> </w:t>
      </w:r>
      <w:r w:rsidR="00EF49E8" w:rsidRPr="001D0D47">
        <w:rPr>
          <w:rFonts w:ascii="Trebuchet MS" w:hAnsi="Trebuchet MS"/>
          <w:b/>
          <w:sz w:val="20"/>
          <w:szCs w:val="20"/>
        </w:rPr>
        <w:t>[heer of mevrouw] [namen]</w:t>
      </w:r>
      <w:r w:rsidR="00EF49E8" w:rsidRPr="001D0D47">
        <w:rPr>
          <w:rFonts w:ascii="Trebuchet MS" w:hAnsi="Trebuchet MS"/>
          <w:sz w:val="20"/>
          <w:szCs w:val="20"/>
        </w:rPr>
        <w:t xml:space="preserve">, geboren te </w:t>
      </w:r>
      <w:r w:rsidR="00EF49E8" w:rsidRPr="001D0D47">
        <w:rPr>
          <w:rFonts w:ascii="Trebuchet MS" w:hAnsi="Trebuchet MS"/>
          <w:b/>
          <w:sz w:val="20"/>
          <w:szCs w:val="20"/>
        </w:rPr>
        <w:t>[geboorteplaats]</w:t>
      </w:r>
      <w:r w:rsidR="00EF49E8" w:rsidRPr="001D0D47">
        <w:rPr>
          <w:rFonts w:ascii="Trebuchet MS" w:hAnsi="Trebuchet MS"/>
          <w:sz w:val="20"/>
          <w:szCs w:val="20"/>
        </w:rPr>
        <w:t xml:space="preserve"> op </w:t>
      </w:r>
      <w:r w:rsidR="00EF49E8" w:rsidRPr="001D0D47">
        <w:rPr>
          <w:rFonts w:ascii="Trebuchet MS" w:hAnsi="Trebuchet MS"/>
          <w:b/>
          <w:sz w:val="20"/>
          <w:szCs w:val="20"/>
        </w:rPr>
        <w:t>[geboortedatum uitschrijven]</w:t>
      </w:r>
      <w:r w:rsidR="00EF49E8" w:rsidRPr="001D0D47">
        <w:rPr>
          <w:rFonts w:ascii="Trebuchet MS" w:hAnsi="Trebuchet MS"/>
          <w:sz w:val="20"/>
          <w:szCs w:val="20"/>
        </w:rPr>
        <w:t xml:space="preserve">, legitimatie: </w:t>
      </w:r>
      <w:r w:rsidR="00EF49E8" w:rsidRPr="001D0D47">
        <w:rPr>
          <w:rFonts w:ascii="Trebuchet MS" w:hAnsi="Trebuchet MS"/>
          <w:b/>
          <w:sz w:val="20"/>
          <w:szCs w:val="20"/>
        </w:rPr>
        <w:t>[legitimatiesoort]</w:t>
      </w:r>
      <w:r w:rsidR="00EF49E8" w:rsidRPr="001D0D47">
        <w:rPr>
          <w:rFonts w:ascii="Trebuchet MS" w:hAnsi="Trebuchet MS"/>
          <w:sz w:val="20"/>
          <w:szCs w:val="20"/>
        </w:rPr>
        <w:t xml:space="preserve"> met nummer </w:t>
      </w:r>
      <w:r w:rsidR="00EF49E8" w:rsidRPr="001D0D47">
        <w:rPr>
          <w:rFonts w:ascii="Trebuchet MS" w:hAnsi="Trebuchet MS"/>
          <w:b/>
          <w:sz w:val="20"/>
          <w:szCs w:val="20"/>
        </w:rPr>
        <w:t>[legitimatienummer]</w:t>
      </w:r>
      <w:r w:rsidR="00EF49E8" w:rsidRPr="001D0D47">
        <w:rPr>
          <w:rFonts w:ascii="Trebuchet MS" w:hAnsi="Trebuchet MS"/>
          <w:sz w:val="20"/>
          <w:szCs w:val="20"/>
        </w:rPr>
        <w:t xml:space="preserve">, geldig tot </w:t>
      </w:r>
      <w:r w:rsidR="00EF49E8" w:rsidRPr="001D0D47">
        <w:rPr>
          <w:rFonts w:ascii="Trebuchet MS" w:hAnsi="Trebuchet MS"/>
          <w:b/>
          <w:sz w:val="20"/>
          <w:szCs w:val="20"/>
        </w:rPr>
        <w:t>[datum geldigheid legitimatie uitschrijven]</w:t>
      </w:r>
      <w:r w:rsidR="00EF49E8" w:rsidRPr="001D0D47">
        <w:rPr>
          <w:rFonts w:ascii="Trebuchet MS" w:hAnsi="Trebuchet MS"/>
          <w:sz w:val="20"/>
          <w:szCs w:val="20"/>
        </w:rPr>
        <w:t xml:space="preserve">, uitgegeven te </w:t>
      </w:r>
      <w:r w:rsidR="00EF49E8" w:rsidRPr="001D0D47">
        <w:rPr>
          <w:rFonts w:ascii="Trebuchet MS" w:hAnsi="Trebuchet MS"/>
          <w:b/>
          <w:sz w:val="20"/>
          <w:szCs w:val="20"/>
        </w:rPr>
        <w:t>[plaats van uitgifte legitimatie</w:t>
      </w:r>
      <w:r w:rsidRPr="001D0D47">
        <w:rPr>
          <w:rFonts w:ascii="Trebuchet MS" w:hAnsi="Trebuchet MS"/>
          <w:b/>
          <w:sz w:val="20"/>
          <w:szCs w:val="20"/>
        </w:rPr>
        <w:t>]</w:t>
      </w:r>
      <w:r w:rsidRPr="001D0D47">
        <w:rPr>
          <w:rFonts w:ascii="Trebuchet MS" w:hAnsi="Trebuchet MS"/>
          <w:sz w:val="20"/>
          <w:szCs w:val="20"/>
        </w:rPr>
        <w:t>, wonende</w:t>
      </w:r>
      <w:r w:rsidR="00EF49E8" w:rsidRPr="001D0D47">
        <w:rPr>
          <w:rFonts w:ascii="Trebuchet MS" w:hAnsi="Trebuchet MS"/>
          <w:sz w:val="20"/>
          <w:szCs w:val="20"/>
        </w:rPr>
        <w:t xml:space="preserve"> </w:t>
      </w:r>
      <w:r w:rsidR="00EF49E8" w:rsidRPr="001D0D47">
        <w:rPr>
          <w:rFonts w:ascii="Trebuchet MS" w:hAnsi="Trebuchet MS"/>
          <w:b/>
          <w:sz w:val="20"/>
          <w:szCs w:val="20"/>
        </w:rPr>
        <w:t>[straat]</w:t>
      </w:r>
      <w:r w:rsidR="00EF49E8" w:rsidRPr="001D0D47">
        <w:rPr>
          <w:rFonts w:ascii="Trebuchet MS" w:hAnsi="Trebuchet MS"/>
          <w:sz w:val="20"/>
          <w:szCs w:val="20"/>
        </w:rPr>
        <w:t xml:space="preserve"> </w:t>
      </w:r>
      <w:r w:rsidR="00EF49E8" w:rsidRPr="001D0D47">
        <w:rPr>
          <w:rFonts w:ascii="Trebuchet MS" w:hAnsi="Trebuchet MS"/>
          <w:b/>
          <w:sz w:val="20"/>
          <w:szCs w:val="20"/>
        </w:rPr>
        <w:t>[huisnummer]</w:t>
      </w:r>
      <w:r w:rsidR="00EF49E8" w:rsidRPr="001D0D47">
        <w:rPr>
          <w:rFonts w:ascii="Trebuchet MS" w:hAnsi="Trebuchet MS"/>
          <w:sz w:val="20"/>
          <w:szCs w:val="20"/>
        </w:rPr>
        <w:t xml:space="preserve">, </w:t>
      </w:r>
      <w:r w:rsidR="00EF49E8" w:rsidRPr="001D0D47">
        <w:rPr>
          <w:rFonts w:ascii="Trebuchet MS" w:hAnsi="Trebuchet MS"/>
          <w:b/>
          <w:sz w:val="20"/>
          <w:szCs w:val="20"/>
        </w:rPr>
        <w:t>[postcode]</w:t>
      </w:r>
      <w:r w:rsidR="00EF49E8" w:rsidRPr="001D0D47">
        <w:rPr>
          <w:rFonts w:ascii="Trebuchet MS" w:hAnsi="Trebuchet MS"/>
          <w:sz w:val="20"/>
          <w:szCs w:val="20"/>
        </w:rPr>
        <w:t xml:space="preserve">, </w:t>
      </w:r>
      <w:r w:rsidR="00EF49E8" w:rsidRPr="001D0D47">
        <w:rPr>
          <w:rFonts w:ascii="Trebuchet MS" w:hAnsi="Trebuchet MS"/>
          <w:b/>
          <w:sz w:val="20"/>
          <w:szCs w:val="20"/>
        </w:rPr>
        <w:t>[woonplaats]</w:t>
      </w:r>
      <w:r w:rsidR="00EF49E8" w:rsidRPr="001D0D47">
        <w:rPr>
          <w:rFonts w:ascii="Trebuchet MS" w:hAnsi="Trebuchet MS"/>
          <w:sz w:val="20"/>
          <w:szCs w:val="20"/>
        </w:rPr>
        <w:t xml:space="preserve">, </w:t>
      </w:r>
      <w:r w:rsidR="00EF49E8" w:rsidRPr="001D0D47">
        <w:rPr>
          <w:rFonts w:ascii="Trebuchet MS" w:hAnsi="Trebuchet MS"/>
          <w:b/>
          <w:sz w:val="20"/>
          <w:szCs w:val="20"/>
        </w:rPr>
        <w:t>[huwelijkse staat]</w:t>
      </w:r>
      <w:r w:rsidR="00EF49E8" w:rsidRPr="001D0D47">
        <w:rPr>
          <w:rFonts w:ascii="Trebuchet MS" w:hAnsi="Trebuchet MS"/>
          <w:sz w:val="20"/>
          <w:szCs w:val="20"/>
        </w:rPr>
        <w:t>;</w:t>
      </w:r>
    </w:p>
    <w:p w14:paraId="208E67B2" w14:textId="77777777" w:rsidR="00EF49E8" w:rsidRPr="001D0D47" w:rsidRDefault="00EF49E8" w:rsidP="00EF49E8">
      <w:pPr>
        <w:pStyle w:val="Lijstalinea"/>
        <w:ind w:left="360"/>
        <w:rPr>
          <w:rFonts w:ascii="Trebuchet MS" w:hAnsi="Trebuchet MS"/>
          <w:sz w:val="20"/>
          <w:szCs w:val="20"/>
        </w:rPr>
      </w:pPr>
    </w:p>
    <w:p w14:paraId="122CD209" w14:textId="7771F7DA" w:rsidR="00EF49E8" w:rsidRPr="001D0D47" w:rsidRDefault="00053F93" w:rsidP="00EF49E8">
      <w:pPr>
        <w:pStyle w:val="Lijstalinea"/>
        <w:numPr>
          <w:ilvl w:val="0"/>
          <w:numId w:val="1"/>
        </w:numPr>
        <w:rPr>
          <w:rFonts w:ascii="Trebuchet MS" w:hAnsi="Trebuchet MS"/>
          <w:sz w:val="20"/>
          <w:szCs w:val="20"/>
        </w:rPr>
      </w:pPr>
      <w:r w:rsidRPr="001D0D47">
        <w:rPr>
          <w:rFonts w:ascii="Trebuchet MS" w:hAnsi="Trebuchet MS"/>
          <w:sz w:val="20"/>
          <w:szCs w:val="20"/>
        </w:rPr>
        <w:t>De</w:t>
      </w:r>
      <w:r w:rsidR="00EF49E8" w:rsidRPr="001D0D47">
        <w:rPr>
          <w:rFonts w:ascii="Trebuchet MS" w:hAnsi="Trebuchet MS"/>
          <w:sz w:val="20"/>
          <w:szCs w:val="20"/>
        </w:rPr>
        <w:t xml:space="preserve"> </w:t>
      </w:r>
      <w:r w:rsidR="00EF49E8" w:rsidRPr="001D0D47">
        <w:rPr>
          <w:rFonts w:ascii="Trebuchet MS" w:hAnsi="Trebuchet MS"/>
          <w:b/>
          <w:sz w:val="20"/>
          <w:szCs w:val="20"/>
        </w:rPr>
        <w:t>[heer of mevrouw] [namen]</w:t>
      </w:r>
      <w:r w:rsidR="00EF49E8" w:rsidRPr="001D0D47">
        <w:rPr>
          <w:rFonts w:ascii="Trebuchet MS" w:hAnsi="Trebuchet MS"/>
          <w:sz w:val="20"/>
          <w:szCs w:val="20"/>
        </w:rPr>
        <w:t xml:space="preserve">, geboren te </w:t>
      </w:r>
      <w:r w:rsidR="00EF49E8" w:rsidRPr="001D0D47">
        <w:rPr>
          <w:rFonts w:ascii="Trebuchet MS" w:hAnsi="Trebuchet MS"/>
          <w:b/>
          <w:sz w:val="20"/>
          <w:szCs w:val="20"/>
        </w:rPr>
        <w:t>[geboorteplaats]</w:t>
      </w:r>
      <w:r w:rsidR="00EF49E8" w:rsidRPr="001D0D47">
        <w:rPr>
          <w:rFonts w:ascii="Trebuchet MS" w:hAnsi="Trebuchet MS"/>
          <w:sz w:val="20"/>
          <w:szCs w:val="20"/>
        </w:rPr>
        <w:t xml:space="preserve"> op </w:t>
      </w:r>
      <w:r w:rsidR="00EF49E8" w:rsidRPr="001D0D47">
        <w:rPr>
          <w:rFonts w:ascii="Trebuchet MS" w:hAnsi="Trebuchet MS"/>
          <w:b/>
          <w:sz w:val="20"/>
          <w:szCs w:val="20"/>
        </w:rPr>
        <w:t>[geboortedatum uitschrijven]</w:t>
      </w:r>
      <w:r w:rsidR="00EF49E8" w:rsidRPr="001D0D47">
        <w:rPr>
          <w:rFonts w:ascii="Trebuchet MS" w:hAnsi="Trebuchet MS"/>
          <w:sz w:val="20"/>
          <w:szCs w:val="20"/>
        </w:rPr>
        <w:t xml:space="preserve">, legitimatie: </w:t>
      </w:r>
      <w:r w:rsidR="00EF49E8" w:rsidRPr="001D0D47">
        <w:rPr>
          <w:rFonts w:ascii="Trebuchet MS" w:hAnsi="Trebuchet MS"/>
          <w:b/>
          <w:sz w:val="20"/>
          <w:szCs w:val="20"/>
        </w:rPr>
        <w:t>[legitimatiesoort]</w:t>
      </w:r>
      <w:r w:rsidR="00EF49E8" w:rsidRPr="001D0D47">
        <w:rPr>
          <w:rFonts w:ascii="Trebuchet MS" w:hAnsi="Trebuchet MS"/>
          <w:sz w:val="20"/>
          <w:szCs w:val="20"/>
        </w:rPr>
        <w:t xml:space="preserve"> met nummer </w:t>
      </w:r>
      <w:r w:rsidR="00EF49E8" w:rsidRPr="001D0D47">
        <w:rPr>
          <w:rFonts w:ascii="Trebuchet MS" w:hAnsi="Trebuchet MS"/>
          <w:b/>
          <w:sz w:val="20"/>
          <w:szCs w:val="20"/>
        </w:rPr>
        <w:t>[legitimatienummer]</w:t>
      </w:r>
      <w:r w:rsidR="00EF49E8" w:rsidRPr="001D0D47">
        <w:rPr>
          <w:rFonts w:ascii="Trebuchet MS" w:hAnsi="Trebuchet MS"/>
          <w:sz w:val="20"/>
          <w:szCs w:val="20"/>
        </w:rPr>
        <w:t xml:space="preserve">, geldig tot </w:t>
      </w:r>
      <w:r w:rsidR="00EF49E8" w:rsidRPr="001D0D47">
        <w:rPr>
          <w:rFonts w:ascii="Trebuchet MS" w:hAnsi="Trebuchet MS"/>
          <w:b/>
          <w:sz w:val="20"/>
          <w:szCs w:val="20"/>
        </w:rPr>
        <w:t>[datum geldigheid legitimatie uitschrijven]</w:t>
      </w:r>
      <w:r w:rsidR="00EF49E8" w:rsidRPr="001D0D47">
        <w:rPr>
          <w:rFonts w:ascii="Trebuchet MS" w:hAnsi="Trebuchet MS"/>
          <w:sz w:val="20"/>
          <w:szCs w:val="20"/>
        </w:rPr>
        <w:t xml:space="preserve">, uitgegeven te </w:t>
      </w:r>
      <w:r w:rsidR="00EF49E8" w:rsidRPr="001D0D47">
        <w:rPr>
          <w:rFonts w:ascii="Trebuchet MS" w:hAnsi="Trebuchet MS"/>
          <w:b/>
          <w:sz w:val="20"/>
          <w:szCs w:val="20"/>
        </w:rPr>
        <w:t>[plaats van uitgifte legitimatie</w:t>
      </w:r>
      <w:r w:rsidRPr="001D0D47">
        <w:rPr>
          <w:rFonts w:ascii="Trebuchet MS" w:hAnsi="Trebuchet MS"/>
          <w:b/>
          <w:sz w:val="20"/>
          <w:szCs w:val="20"/>
        </w:rPr>
        <w:t>]</w:t>
      </w:r>
      <w:r w:rsidRPr="001D0D47">
        <w:rPr>
          <w:rFonts w:ascii="Trebuchet MS" w:hAnsi="Trebuchet MS"/>
          <w:sz w:val="20"/>
          <w:szCs w:val="20"/>
        </w:rPr>
        <w:t xml:space="preserve">, </w:t>
      </w:r>
      <w:proofErr w:type="gramStart"/>
      <w:r w:rsidRPr="001D0D47">
        <w:rPr>
          <w:rFonts w:ascii="Trebuchet MS" w:hAnsi="Trebuchet MS"/>
          <w:sz w:val="20"/>
          <w:szCs w:val="20"/>
        </w:rPr>
        <w:t>wonende</w:t>
      </w:r>
      <w:proofErr w:type="gramEnd"/>
      <w:r w:rsidR="00EF49E8" w:rsidRPr="001D0D47">
        <w:rPr>
          <w:rFonts w:ascii="Trebuchet MS" w:hAnsi="Trebuchet MS"/>
          <w:sz w:val="20"/>
          <w:szCs w:val="20"/>
        </w:rPr>
        <w:t xml:space="preserve"> </w:t>
      </w:r>
      <w:r w:rsidR="00EF49E8" w:rsidRPr="001D0D47">
        <w:rPr>
          <w:rFonts w:ascii="Trebuchet MS" w:hAnsi="Trebuchet MS"/>
          <w:b/>
          <w:sz w:val="20"/>
          <w:szCs w:val="20"/>
        </w:rPr>
        <w:t>[straat]</w:t>
      </w:r>
      <w:r w:rsidR="00EF49E8" w:rsidRPr="001D0D47">
        <w:rPr>
          <w:rFonts w:ascii="Trebuchet MS" w:hAnsi="Trebuchet MS"/>
          <w:sz w:val="20"/>
          <w:szCs w:val="20"/>
        </w:rPr>
        <w:t xml:space="preserve"> </w:t>
      </w:r>
      <w:r w:rsidR="00EF49E8" w:rsidRPr="001D0D47">
        <w:rPr>
          <w:rFonts w:ascii="Trebuchet MS" w:hAnsi="Trebuchet MS"/>
          <w:b/>
          <w:sz w:val="20"/>
          <w:szCs w:val="20"/>
        </w:rPr>
        <w:t>[huisnummer]</w:t>
      </w:r>
      <w:r w:rsidR="00EF49E8" w:rsidRPr="001D0D47">
        <w:rPr>
          <w:rFonts w:ascii="Trebuchet MS" w:hAnsi="Trebuchet MS"/>
          <w:sz w:val="20"/>
          <w:szCs w:val="20"/>
        </w:rPr>
        <w:t xml:space="preserve">, </w:t>
      </w:r>
      <w:r w:rsidR="00EF49E8" w:rsidRPr="001D0D47">
        <w:rPr>
          <w:rFonts w:ascii="Trebuchet MS" w:hAnsi="Trebuchet MS"/>
          <w:b/>
          <w:sz w:val="20"/>
          <w:szCs w:val="20"/>
        </w:rPr>
        <w:t>[postcode]</w:t>
      </w:r>
      <w:r w:rsidR="00EF49E8" w:rsidRPr="001D0D47">
        <w:rPr>
          <w:rFonts w:ascii="Trebuchet MS" w:hAnsi="Trebuchet MS"/>
          <w:sz w:val="20"/>
          <w:szCs w:val="20"/>
        </w:rPr>
        <w:t xml:space="preserve">, </w:t>
      </w:r>
      <w:r w:rsidR="00EF49E8" w:rsidRPr="001D0D47">
        <w:rPr>
          <w:rFonts w:ascii="Trebuchet MS" w:hAnsi="Trebuchet MS"/>
          <w:b/>
          <w:sz w:val="20"/>
          <w:szCs w:val="20"/>
        </w:rPr>
        <w:t>[woonplaats]</w:t>
      </w:r>
      <w:r w:rsidR="00EF49E8" w:rsidRPr="001D0D47">
        <w:rPr>
          <w:rFonts w:ascii="Trebuchet MS" w:hAnsi="Trebuchet MS"/>
          <w:sz w:val="20"/>
          <w:szCs w:val="20"/>
        </w:rPr>
        <w:t xml:space="preserve">, </w:t>
      </w:r>
      <w:r w:rsidR="00EF49E8" w:rsidRPr="001D0D47">
        <w:rPr>
          <w:rFonts w:ascii="Trebuchet MS" w:hAnsi="Trebuchet MS"/>
          <w:b/>
          <w:sz w:val="20"/>
          <w:szCs w:val="20"/>
        </w:rPr>
        <w:t>[huwelijkse staat]</w:t>
      </w:r>
      <w:r w:rsidR="00EF49E8" w:rsidRPr="001D0D47">
        <w:rPr>
          <w:rFonts w:ascii="Trebuchet MS" w:hAnsi="Trebuchet MS"/>
          <w:sz w:val="20"/>
          <w:szCs w:val="20"/>
        </w:rPr>
        <w:t>;</w:t>
      </w:r>
    </w:p>
    <w:p w14:paraId="5C8269DA" w14:textId="6A4D10AF" w:rsidR="00EF49E8" w:rsidRPr="001D0D47" w:rsidRDefault="00EF49E8" w:rsidP="00EF49E8">
      <w:pPr>
        <w:rPr>
          <w:rFonts w:ascii="Trebuchet MS" w:hAnsi="Trebuchet MS"/>
          <w:sz w:val="20"/>
          <w:szCs w:val="20"/>
        </w:rPr>
      </w:pPr>
      <w:r w:rsidRPr="001D0D47">
        <w:rPr>
          <w:rFonts w:ascii="Trebuchet MS" w:hAnsi="Trebuchet MS"/>
          <w:sz w:val="20"/>
          <w:szCs w:val="20"/>
        </w:rPr>
        <w:t>De comparanten hierna te noemen: “oprichter”.</w:t>
      </w:r>
    </w:p>
    <w:p w14:paraId="2985EB35" w14:textId="2A57A15E" w:rsidR="007D5060" w:rsidRPr="001D0D47" w:rsidRDefault="007D5060" w:rsidP="00EF49E8">
      <w:pPr>
        <w:rPr>
          <w:rFonts w:ascii="Trebuchet MS" w:hAnsi="Trebuchet MS"/>
          <w:sz w:val="20"/>
          <w:szCs w:val="20"/>
        </w:rPr>
      </w:pPr>
      <w:r w:rsidRPr="001D0D47">
        <w:rPr>
          <w:rFonts w:ascii="Trebuchet MS" w:hAnsi="Trebuchet MS"/>
          <w:sz w:val="20"/>
          <w:szCs w:val="20"/>
        </w:rPr>
        <w:t xml:space="preserve">De </w:t>
      </w:r>
      <w:r w:rsidR="00854C65" w:rsidRPr="001D0D47">
        <w:rPr>
          <w:rFonts w:ascii="Trebuchet MS" w:hAnsi="Trebuchet MS"/>
          <w:b/>
          <w:sz w:val="20"/>
          <w:szCs w:val="20"/>
        </w:rPr>
        <w:t>[naam stichting]</w:t>
      </w:r>
      <w:r w:rsidRPr="001D0D47">
        <w:rPr>
          <w:rFonts w:ascii="Trebuchet MS" w:hAnsi="Trebuchet MS"/>
          <w:sz w:val="20"/>
          <w:szCs w:val="20"/>
        </w:rPr>
        <w:t xml:space="preserve"> hierna te noemen: ‘stichting’.</w:t>
      </w:r>
    </w:p>
    <w:p w14:paraId="7ED411C1" w14:textId="70293B71" w:rsidR="007D5060" w:rsidRPr="001D0D47" w:rsidRDefault="007D5060" w:rsidP="00EF49E8">
      <w:pPr>
        <w:rPr>
          <w:rFonts w:ascii="Trebuchet MS" w:hAnsi="Trebuchet MS"/>
          <w:sz w:val="20"/>
          <w:szCs w:val="20"/>
        </w:rPr>
      </w:pPr>
      <w:r w:rsidRPr="001D0D47">
        <w:rPr>
          <w:rFonts w:ascii="Trebuchet MS" w:hAnsi="Trebuchet MS"/>
          <w:sz w:val="20"/>
          <w:szCs w:val="20"/>
        </w:rPr>
        <w:t xml:space="preserve">De </w:t>
      </w:r>
      <w:r w:rsidR="00854C65" w:rsidRPr="001D0D47">
        <w:rPr>
          <w:rFonts w:ascii="Trebuchet MS" w:hAnsi="Trebuchet MS"/>
          <w:b/>
          <w:sz w:val="20"/>
          <w:szCs w:val="20"/>
        </w:rPr>
        <w:t>[naam gemeente]</w:t>
      </w:r>
      <w:r w:rsidRPr="001D0D47">
        <w:rPr>
          <w:rFonts w:ascii="Trebuchet MS" w:hAnsi="Trebuchet MS"/>
          <w:sz w:val="20"/>
          <w:szCs w:val="20"/>
        </w:rPr>
        <w:t xml:space="preserve"> hierna te noemen: ‘gemeente’.</w:t>
      </w:r>
    </w:p>
    <w:p w14:paraId="1223AE15" w14:textId="77777777" w:rsidR="00EF49E8" w:rsidRPr="001D0D47" w:rsidRDefault="00EF49E8" w:rsidP="00EF49E8">
      <w:pPr>
        <w:rPr>
          <w:rFonts w:ascii="Trebuchet MS" w:hAnsi="Trebuchet MS"/>
          <w:sz w:val="20"/>
          <w:szCs w:val="20"/>
        </w:rPr>
      </w:pPr>
      <w:r w:rsidRPr="001D0D47">
        <w:rPr>
          <w:rFonts w:ascii="Trebuchet MS" w:hAnsi="Trebuchet MS"/>
          <w:sz w:val="20"/>
          <w:szCs w:val="20"/>
        </w:rPr>
        <w:t>De comparanten, handelend als gemeld, verklaarde per [</w:t>
      </w:r>
      <w:r w:rsidRPr="001D0D47">
        <w:rPr>
          <w:rFonts w:ascii="Trebuchet MS" w:hAnsi="Trebuchet MS"/>
          <w:b/>
          <w:sz w:val="20"/>
          <w:szCs w:val="20"/>
        </w:rPr>
        <w:t>datum voluit schrijven</w:t>
      </w:r>
      <w:r w:rsidRPr="001D0D47">
        <w:rPr>
          <w:rFonts w:ascii="Trebuchet MS" w:hAnsi="Trebuchet MS"/>
          <w:sz w:val="20"/>
          <w:szCs w:val="20"/>
        </w:rPr>
        <w:t>] een stichting op te richten welke zal worden geregeerd door het navolgende:</w:t>
      </w:r>
    </w:p>
    <w:p w14:paraId="7DDA25F4" w14:textId="77777777" w:rsidR="00EF49E8" w:rsidRPr="001D0D47" w:rsidRDefault="00EF49E8" w:rsidP="00EF49E8">
      <w:pPr>
        <w:rPr>
          <w:rFonts w:ascii="Trebuchet MS" w:hAnsi="Trebuchet MS"/>
          <w:b/>
          <w:sz w:val="24"/>
          <w:szCs w:val="20"/>
        </w:rPr>
      </w:pPr>
      <w:r w:rsidRPr="001D0D47">
        <w:rPr>
          <w:rFonts w:ascii="Trebuchet MS" w:hAnsi="Trebuchet MS"/>
          <w:b/>
          <w:sz w:val="24"/>
          <w:szCs w:val="20"/>
        </w:rPr>
        <w:t>Statuten</w:t>
      </w:r>
    </w:p>
    <w:p w14:paraId="34EF0909" w14:textId="77777777" w:rsidR="00EF49E8" w:rsidRPr="001D0D47" w:rsidRDefault="00EF49E8" w:rsidP="00EF49E8">
      <w:pPr>
        <w:rPr>
          <w:rFonts w:ascii="Trebuchet MS" w:hAnsi="Trebuchet MS"/>
          <w:b/>
          <w:sz w:val="24"/>
          <w:szCs w:val="20"/>
        </w:rPr>
      </w:pPr>
      <w:r w:rsidRPr="001D0D47">
        <w:rPr>
          <w:rFonts w:ascii="Trebuchet MS" w:hAnsi="Trebuchet MS"/>
          <w:b/>
          <w:sz w:val="24"/>
          <w:szCs w:val="20"/>
        </w:rPr>
        <w:t>Artikel 1 Definities</w:t>
      </w:r>
    </w:p>
    <w:p w14:paraId="513A80CD" w14:textId="77777777" w:rsidR="00EF49E8" w:rsidRPr="001D0D47" w:rsidRDefault="00EF49E8" w:rsidP="00EF49E8">
      <w:pPr>
        <w:rPr>
          <w:rFonts w:ascii="Trebuchet MS" w:hAnsi="Trebuchet MS"/>
          <w:sz w:val="20"/>
          <w:szCs w:val="20"/>
        </w:rPr>
      </w:pPr>
      <w:r w:rsidRPr="001D0D47">
        <w:rPr>
          <w:rFonts w:ascii="Trebuchet MS" w:hAnsi="Trebuchet MS"/>
          <w:sz w:val="20"/>
          <w:szCs w:val="20"/>
        </w:rPr>
        <w:t>In deze statuten wordt verstaan onder:</w:t>
      </w:r>
    </w:p>
    <w:p w14:paraId="4C6C0CD7" w14:textId="593AF390" w:rsidR="00EF49E8" w:rsidRDefault="00897DD0" w:rsidP="00EF49E8">
      <w:pPr>
        <w:pStyle w:val="Lijstalinea"/>
        <w:numPr>
          <w:ilvl w:val="0"/>
          <w:numId w:val="3"/>
        </w:numPr>
        <w:rPr>
          <w:rFonts w:ascii="Trebuchet MS" w:hAnsi="Trebuchet MS"/>
          <w:sz w:val="20"/>
          <w:szCs w:val="20"/>
        </w:rPr>
      </w:pPr>
      <w:r>
        <w:rPr>
          <w:rFonts w:ascii="Trebuchet MS" w:hAnsi="Trebuchet MS"/>
          <w:b/>
          <w:sz w:val="20"/>
          <w:szCs w:val="20"/>
        </w:rPr>
        <w:t>Belastingplichtigen</w:t>
      </w:r>
      <w:r w:rsidR="00EF49E8" w:rsidRPr="001D0D47">
        <w:rPr>
          <w:rFonts w:ascii="Trebuchet MS" w:hAnsi="Trebuchet MS"/>
          <w:b/>
          <w:sz w:val="20"/>
          <w:szCs w:val="20"/>
        </w:rPr>
        <w:t>:</w:t>
      </w:r>
      <w:r w:rsidR="00EF49E8" w:rsidRPr="001D0D47">
        <w:rPr>
          <w:rFonts w:ascii="Trebuchet MS" w:hAnsi="Trebuchet MS"/>
          <w:sz w:val="20"/>
          <w:szCs w:val="20"/>
        </w:rPr>
        <w:t xml:space="preserve"> het begrip ‘</w:t>
      </w:r>
      <w:r>
        <w:rPr>
          <w:rFonts w:ascii="Trebuchet MS" w:hAnsi="Trebuchet MS"/>
          <w:sz w:val="20"/>
          <w:szCs w:val="20"/>
        </w:rPr>
        <w:t>belastingplichtigen</w:t>
      </w:r>
      <w:r w:rsidR="00EF49E8" w:rsidRPr="001D0D47">
        <w:rPr>
          <w:rFonts w:ascii="Trebuchet MS" w:hAnsi="Trebuchet MS"/>
          <w:sz w:val="20"/>
          <w:szCs w:val="20"/>
        </w:rPr>
        <w:t>’ valt samen met belastingplichtige eigenaren en gebruikers in de categorie niet-woningen in</w:t>
      </w:r>
      <w:r w:rsidR="00B5275C" w:rsidRPr="001D0D47">
        <w:rPr>
          <w:rFonts w:ascii="Trebuchet MS" w:hAnsi="Trebuchet MS"/>
          <w:sz w:val="20"/>
          <w:szCs w:val="20"/>
        </w:rPr>
        <w:t xml:space="preserve"> het areaal van de </w:t>
      </w:r>
      <w:proofErr w:type="spellStart"/>
      <w:r w:rsidR="00AF171C">
        <w:rPr>
          <w:rFonts w:ascii="Trebuchet MS" w:hAnsi="Trebuchet MS"/>
          <w:sz w:val="20"/>
          <w:szCs w:val="20"/>
        </w:rPr>
        <w:t>o</w:t>
      </w:r>
      <w:r w:rsidR="00AF171C" w:rsidRPr="001D0D47">
        <w:rPr>
          <w:rFonts w:ascii="Trebuchet MS" w:hAnsi="Trebuchet MS"/>
          <w:sz w:val="20"/>
          <w:szCs w:val="20"/>
        </w:rPr>
        <w:t>nroerende</w:t>
      </w:r>
      <w:r w:rsidR="00AF171C">
        <w:rPr>
          <w:rFonts w:ascii="Trebuchet MS" w:hAnsi="Trebuchet MS"/>
          <w:sz w:val="20"/>
          <w:szCs w:val="20"/>
        </w:rPr>
        <w:t>-</w:t>
      </w:r>
      <w:r w:rsidR="00053F93" w:rsidRPr="001D0D47">
        <w:rPr>
          <w:rFonts w:ascii="Trebuchet MS" w:hAnsi="Trebuchet MS"/>
          <w:sz w:val="20"/>
          <w:szCs w:val="20"/>
        </w:rPr>
        <w:t>zaakbelasting</w:t>
      </w:r>
      <w:r w:rsidR="00AF171C">
        <w:rPr>
          <w:rFonts w:ascii="Trebuchet MS" w:hAnsi="Trebuchet MS"/>
          <w:sz w:val="20"/>
          <w:szCs w:val="20"/>
        </w:rPr>
        <w:t>en</w:t>
      </w:r>
      <w:proofErr w:type="spellEnd"/>
      <w:r w:rsidR="007D5060" w:rsidRPr="001D0D47">
        <w:rPr>
          <w:rFonts w:ascii="Trebuchet MS" w:hAnsi="Trebuchet MS"/>
          <w:sz w:val="20"/>
          <w:szCs w:val="20"/>
        </w:rPr>
        <w:t xml:space="preserve"> in de gemeente.</w:t>
      </w:r>
    </w:p>
    <w:p w14:paraId="459EBB4C" w14:textId="4D98D8E4" w:rsidR="00ED6170" w:rsidRPr="001D0D47" w:rsidRDefault="00A72465" w:rsidP="00EF49E8">
      <w:pPr>
        <w:pStyle w:val="Lijstalinea"/>
        <w:numPr>
          <w:ilvl w:val="0"/>
          <w:numId w:val="3"/>
        </w:numPr>
        <w:rPr>
          <w:rFonts w:ascii="Trebuchet MS" w:hAnsi="Trebuchet MS"/>
          <w:sz w:val="20"/>
          <w:szCs w:val="20"/>
        </w:rPr>
      </w:pPr>
      <w:r>
        <w:rPr>
          <w:rFonts w:ascii="Trebuchet MS" w:hAnsi="Trebuchet MS"/>
          <w:b/>
          <w:sz w:val="20"/>
          <w:szCs w:val="20"/>
        </w:rPr>
        <w:t>Subsidieovereenkomst:</w:t>
      </w:r>
      <w:r>
        <w:rPr>
          <w:rFonts w:ascii="Trebuchet MS" w:hAnsi="Trebuchet MS"/>
          <w:sz w:val="20"/>
          <w:szCs w:val="20"/>
        </w:rPr>
        <w:t xml:space="preserve"> </w:t>
      </w:r>
      <w:r w:rsidRPr="001D0D47">
        <w:rPr>
          <w:rFonts w:ascii="Trebuchet MS" w:hAnsi="Trebuchet MS"/>
          <w:sz w:val="20"/>
          <w:szCs w:val="20"/>
        </w:rPr>
        <w:t xml:space="preserve">een overeenkomst als bedoeld in artikel 4:36 van de Algemene wet bestuursrecht, waarin is bepaald dat de stichting </w:t>
      </w:r>
      <w:r>
        <w:rPr>
          <w:rFonts w:ascii="Trebuchet MS" w:hAnsi="Trebuchet MS"/>
          <w:sz w:val="20"/>
          <w:szCs w:val="20"/>
        </w:rPr>
        <w:t xml:space="preserve">en de gemeente ter uitvoering van de subsidieverlening een overeenkomst kan worden gesloten. </w:t>
      </w:r>
    </w:p>
    <w:p w14:paraId="67CFCBAA" w14:textId="77777777" w:rsidR="00EF49E8" w:rsidRPr="001D0D47" w:rsidRDefault="00EF49E8" w:rsidP="00EF49E8">
      <w:pPr>
        <w:pStyle w:val="Lijstalinea"/>
        <w:numPr>
          <w:ilvl w:val="0"/>
          <w:numId w:val="3"/>
        </w:numPr>
        <w:rPr>
          <w:rFonts w:ascii="Trebuchet MS" w:hAnsi="Trebuchet MS"/>
          <w:b/>
          <w:sz w:val="20"/>
          <w:szCs w:val="20"/>
        </w:rPr>
      </w:pPr>
      <w:r w:rsidRPr="001D0D47">
        <w:rPr>
          <w:rFonts w:ascii="Trebuchet MS" w:hAnsi="Trebuchet MS"/>
          <w:b/>
          <w:sz w:val="20"/>
          <w:szCs w:val="20"/>
        </w:rPr>
        <w:t>WOZ-waarde:</w:t>
      </w:r>
      <w:r w:rsidRPr="001D0D47">
        <w:rPr>
          <w:rFonts w:ascii="Trebuchet MS" w:hAnsi="Trebuchet MS"/>
          <w:sz w:val="20"/>
          <w:szCs w:val="20"/>
        </w:rPr>
        <w:t xml:space="preserve"> de op de voet van hoofdstuk IV van de wet waardering onroerende zaken vastgestelde waarde.</w:t>
      </w:r>
    </w:p>
    <w:p w14:paraId="29C5385D" w14:textId="77777777" w:rsidR="00EF49E8" w:rsidRPr="001D0D47" w:rsidRDefault="00EF49E8" w:rsidP="00EF49E8">
      <w:pPr>
        <w:rPr>
          <w:rFonts w:ascii="Trebuchet MS" w:hAnsi="Trebuchet MS"/>
          <w:b/>
          <w:sz w:val="24"/>
          <w:szCs w:val="20"/>
        </w:rPr>
      </w:pPr>
      <w:r w:rsidRPr="001D0D47">
        <w:rPr>
          <w:rFonts w:ascii="Trebuchet MS" w:hAnsi="Trebuchet MS"/>
          <w:b/>
          <w:sz w:val="24"/>
          <w:szCs w:val="20"/>
        </w:rPr>
        <w:t>Artikel 2 Naam en zetel</w:t>
      </w:r>
    </w:p>
    <w:p w14:paraId="0E100814" w14:textId="0D5C9107" w:rsidR="00EF49E8" w:rsidRPr="001D0D47" w:rsidRDefault="00EF49E8" w:rsidP="00EF49E8">
      <w:pPr>
        <w:pStyle w:val="Lijstalinea"/>
        <w:numPr>
          <w:ilvl w:val="0"/>
          <w:numId w:val="2"/>
        </w:numPr>
        <w:rPr>
          <w:rFonts w:ascii="Trebuchet MS" w:hAnsi="Trebuchet MS"/>
          <w:sz w:val="20"/>
          <w:szCs w:val="20"/>
        </w:rPr>
      </w:pPr>
      <w:r w:rsidRPr="001D0D47">
        <w:rPr>
          <w:rFonts w:ascii="Trebuchet MS" w:hAnsi="Trebuchet MS"/>
          <w:sz w:val="20"/>
          <w:szCs w:val="20"/>
        </w:rPr>
        <w:t>De stichting draagt de naam:</w:t>
      </w:r>
      <w:r w:rsidR="007D5060" w:rsidRPr="001D0D47">
        <w:rPr>
          <w:rFonts w:ascii="Trebuchet MS" w:hAnsi="Trebuchet MS"/>
          <w:sz w:val="20"/>
          <w:szCs w:val="20"/>
        </w:rPr>
        <w:t xml:space="preserve"> </w:t>
      </w:r>
      <w:r w:rsidR="004A015E" w:rsidRPr="001D0D47">
        <w:rPr>
          <w:rFonts w:ascii="Trebuchet MS" w:hAnsi="Trebuchet MS"/>
          <w:b/>
          <w:sz w:val="20"/>
          <w:szCs w:val="20"/>
        </w:rPr>
        <w:t>[naam stichting]</w:t>
      </w:r>
      <w:r w:rsidRPr="001D0D47">
        <w:rPr>
          <w:rFonts w:ascii="Trebuchet MS" w:hAnsi="Trebuchet MS"/>
          <w:sz w:val="20"/>
          <w:szCs w:val="20"/>
        </w:rPr>
        <w:t>.</w:t>
      </w:r>
    </w:p>
    <w:p w14:paraId="181294E6" w14:textId="33867170" w:rsidR="00EF49E8" w:rsidRPr="001D0D47" w:rsidRDefault="00EF49E8" w:rsidP="00EF49E8">
      <w:pPr>
        <w:pStyle w:val="Lijstalinea"/>
        <w:numPr>
          <w:ilvl w:val="0"/>
          <w:numId w:val="2"/>
        </w:numPr>
        <w:rPr>
          <w:rFonts w:ascii="Trebuchet MS" w:hAnsi="Trebuchet MS"/>
          <w:sz w:val="20"/>
          <w:szCs w:val="20"/>
        </w:rPr>
      </w:pPr>
      <w:r w:rsidRPr="001D0D47">
        <w:rPr>
          <w:rFonts w:ascii="Trebuchet MS" w:hAnsi="Trebuchet MS"/>
          <w:sz w:val="20"/>
          <w:szCs w:val="20"/>
        </w:rPr>
        <w:t xml:space="preserve">Zij heeft haar zetel in de gemeente </w:t>
      </w:r>
      <w:r w:rsidRPr="001D0D47">
        <w:rPr>
          <w:rFonts w:ascii="Trebuchet MS" w:hAnsi="Trebuchet MS"/>
          <w:b/>
          <w:sz w:val="20"/>
          <w:szCs w:val="20"/>
        </w:rPr>
        <w:t>[naam gemeente]</w:t>
      </w:r>
      <w:r w:rsidRPr="001D0D47">
        <w:rPr>
          <w:rFonts w:ascii="Trebuchet MS" w:hAnsi="Trebuchet MS"/>
          <w:sz w:val="20"/>
          <w:szCs w:val="20"/>
        </w:rPr>
        <w:t>.</w:t>
      </w:r>
    </w:p>
    <w:p w14:paraId="1BE706C9" w14:textId="41BCF411" w:rsidR="00EF49E8" w:rsidRPr="001D0D47" w:rsidRDefault="00EF49E8" w:rsidP="00EF49E8">
      <w:pPr>
        <w:pStyle w:val="Lijstalinea"/>
        <w:numPr>
          <w:ilvl w:val="0"/>
          <w:numId w:val="2"/>
        </w:numPr>
        <w:rPr>
          <w:rFonts w:ascii="Trebuchet MS" w:hAnsi="Trebuchet MS"/>
          <w:sz w:val="20"/>
          <w:szCs w:val="20"/>
        </w:rPr>
      </w:pPr>
      <w:r w:rsidRPr="001D0D47">
        <w:rPr>
          <w:rFonts w:ascii="Trebuchet MS" w:hAnsi="Trebuchet MS"/>
          <w:sz w:val="20"/>
          <w:szCs w:val="20"/>
        </w:rPr>
        <w:t>De stichting heeft geen winstoogmerk.</w:t>
      </w:r>
    </w:p>
    <w:p w14:paraId="48C8417F" w14:textId="77777777" w:rsidR="00EF49E8" w:rsidRPr="001D0D47" w:rsidRDefault="00EF49E8" w:rsidP="00EF49E8">
      <w:pPr>
        <w:rPr>
          <w:rFonts w:ascii="Trebuchet MS" w:hAnsi="Trebuchet MS"/>
          <w:b/>
          <w:sz w:val="24"/>
          <w:szCs w:val="20"/>
        </w:rPr>
      </w:pPr>
      <w:r w:rsidRPr="001D0D47">
        <w:rPr>
          <w:rFonts w:ascii="Trebuchet MS" w:hAnsi="Trebuchet MS"/>
          <w:b/>
          <w:sz w:val="24"/>
          <w:szCs w:val="20"/>
        </w:rPr>
        <w:t>Artikel 3 Doel</w:t>
      </w:r>
    </w:p>
    <w:p w14:paraId="10FACF6B" w14:textId="77777777" w:rsidR="004A015E" w:rsidRPr="001D0D47" w:rsidRDefault="00EF49E8" w:rsidP="004A015E">
      <w:pPr>
        <w:pStyle w:val="Lijstalinea"/>
        <w:numPr>
          <w:ilvl w:val="0"/>
          <w:numId w:val="4"/>
        </w:numPr>
        <w:rPr>
          <w:rFonts w:ascii="Trebuchet MS" w:hAnsi="Trebuchet MS"/>
          <w:sz w:val="20"/>
          <w:szCs w:val="20"/>
        </w:rPr>
      </w:pPr>
      <w:r w:rsidRPr="001D0D47">
        <w:rPr>
          <w:rFonts w:ascii="Trebuchet MS" w:hAnsi="Trebuchet MS"/>
          <w:sz w:val="20"/>
          <w:szCs w:val="20"/>
        </w:rPr>
        <w:lastRenderedPageBreak/>
        <w:t>De stichting heeft ten doel:</w:t>
      </w:r>
    </w:p>
    <w:p w14:paraId="2C345C34" w14:textId="3B8B8CA2" w:rsidR="00EF49E8" w:rsidRPr="001D0D47" w:rsidRDefault="00053F93" w:rsidP="004A015E">
      <w:pPr>
        <w:pStyle w:val="Lijstalinea"/>
        <w:numPr>
          <w:ilvl w:val="1"/>
          <w:numId w:val="4"/>
        </w:numPr>
        <w:rPr>
          <w:rFonts w:ascii="Trebuchet MS" w:hAnsi="Trebuchet MS"/>
          <w:sz w:val="20"/>
          <w:szCs w:val="20"/>
        </w:rPr>
      </w:pPr>
      <w:r w:rsidRPr="001D0D47">
        <w:rPr>
          <w:rFonts w:ascii="Trebuchet MS" w:hAnsi="Trebuchet MS"/>
          <w:sz w:val="20"/>
          <w:szCs w:val="20"/>
        </w:rPr>
        <w:t>Het</w:t>
      </w:r>
      <w:r w:rsidR="00EF49E8" w:rsidRPr="001D0D47">
        <w:rPr>
          <w:rFonts w:ascii="Trebuchet MS" w:hAnsi="Trebuchet MS"/>
          <w:sz w:val="20"/>
          <w:szCs w:val="20"/>
        </w:rPr>
        <w:t xml:space="preserve"> fungeren als contractpartner voor de gemeente in verband met de bekostiging van </w:t>
      </w:r>
      <w:proofErr w:type="gramStart"/>
      <w:r w:rsidR="00EF49E8" w:rsidRPr="001D0D47">
        <w:rPr>
          <w:rFonts w:ascii="Trebuchet MS" w:hAnsi="Trebuchet MS"/>
          <w:sz w:val="20"/>
          <w:szCs w:val="20"/>
        </w:rPr>
        <w:t>het collectieve belangenbehartiging</w:t>
      </w:r>
      <w:proofErr w:type="gramEnd"/>
      <w:r w:rsidR="00EF49E8" w:rsidRPr="001D0D47">
        <w:rPr>
          <w:rFonts w:ascii="Trebuchet MS" w:hAnsi="Trebuchet MS"/>
          <w:sz w:val="20"/>
          <w:szCs w:val="20"/>
        </w:rPr>
        <w:t xml:space="preserve"> van </w:t>
      </w:r>
      <w:r w:rsidR="00897DD0">
        <w:rPr>
          <w:rFonts w:ascii="Trebuchet MS" w:hAnsi="Trebuchet MS"/>
          <w:sz w:val="20"/>
          <w:szCs w:val="20"/>
        </w:rPr>
        <w:t>belastingplichtigen</w:t>
      </w:r>
      <w:r w:rsidR="00897DD0" w:rsidRPr="001D0D47">
        <w:rPr>
          <w:rFonts w:ascii="Trebuchet MS" w:hAnsi="Trebuchet MS"/>
          <w:sz w:val="20"/>
          <w:szCs w:val="20"/>
        </w:rPr>
        <w:t xml:space="preserve"> </w:t>
      </w:r>
      <w:r w:rsidR="00EF49E8" w:rsidRPr="001D0D47">
        <w:rPr>
          <w:rFonts w:ascii="Trebuchet MS" w:hAnsi="Trebuchet MS"/>
          <w:sz w:val="20"/>
          <w:szCs w:val="20"/>
        </w:rPr>
        <w:t>in de gemeente;</w:t>
      </w:r>
    </w:p>
    <w:p w14:paraId="6FC1F8C0" w14:textId="2AB788DE" w:rsidR="00EF49E8" w:rsidRPr="001D0D47" w:rsidRDefault="00053F93" w:rsidP="00EF49E8">
      <w:pPr>
        <w:pStyle w:val="Lijstalinea"/>
        <w:numPr>
          <w:ilvl w:val="1"/>
          <w:numId w:val="4"/>
        </w:numPr>
        <w:rPr>
          <w:rFonts w:ascii="Trebuchet MS" w:hAnsi="Trebuchet MS"/>
          <w:sz w:val="20"/>
          <w:szCs w:val="20"/>
        </w:rPr>
      </w:pPr>
      <w:r w:rsidRPr="001D0D47">
        <w:rPr>
          <w:rFonts w:ascii="Trebuchet MS" w:hAnsi="Trebuchet MS"/>
          <w:sz w:val="20"/>
          <w:szCs w:val="20"/>
        </w:rPr>
        <w:t>Het</w:t>
      </w:r>
      <w:r w:rsidR="002C42BE" w:rsidRPr="001D0D47">
        <w:rPr>
          <w:rFonts w:ascii="Trebuchet MS" w:hAnsi="Trebuchet MS"/>
          <w:sz w:val="20"/>
          <w:szCs w:val="20"/>
        </w:rPr>
        <w:t xml:space="preserve"> fungeren als contractpartner voor </w:t>
      </w:r>
      <w:r w:rsidR="00434B09">
        <w:rPr>
          <w:rFonts w:ascii="Trebuchet MS" w:hAnsi="Trebuchet MS"/>
          <w:sz w:val="20"/>
          <w:szCs w:val="20"/>
        </w:rPr>
        <w:t>organisaties van belastingplichtigen</w:t>
      </w:r>
      <w:r w:rsidR="002C42BE" w:rsidRPr="001D0D47">
        <w:rPr>
          <w:rFonts w:ascii="Trebuchet MS" w:hAnsi="Trebuchet MS"/>
          <w:sz w:val="20"/>
          <w:szCs w:val="20"/>
        </w:rPr>
        <w:t xml:space="preserve"> die als juridische entiteit </w:t>
      </w:r>
      <w:proofErr w:type="spellStart"/>
      <w:r w:rsidR="002C42BE" w:rsidRPr="001D0D47">
        <w:rPr>
          <w:rFonts w:ascii="Trebuchet MS" w:hAnsi="Trebuchet MS"/>
          <w:sz w:val="20"/>
          <w:szCs w:val="20"/>
        </w:rPr>
        <w:t>danwel</w:t>
      </w:r>
      <w:proofErr w:type="spellEnd"/>
      <w:r w:rsidR="002C42BE" w:rsidRPr="001D0D47">
        <w:rPr>
          <w:rFonts w:ascii="Trebuchet MS" w:hAnsi="Trebuchet MS"/>
          <w:sz w:val="20"/>
          <w:szCs w:val="20"/>
        </w:rPr>
        <w:t xml:space="preserve"> als samenwerkingsverband voldoende representatief zijn om invulling te geven aan het behartigen van het collectie</w:t>
      </w:r>
      <w:r w:rsidR="00B45FC0">
        <w:rPr>
          <w:rFonts w:ascii="Trebuchet MS" w:hAnsi="Trebuchet MS"/>
          <w:sz w:val="20"/>
          <w:szCs w:val="20"/>
        </w:rPr>
        <w:t>ve belang van belastingplichtigen</w:t>
      </w:r>
      <w:r w:rsidR="002C42BE" w:rsidRPr="001D0D47">
        <w:rPr>
          <w:rFonts w:ascii="Trebuchet MS" w:hAnsi="Trebuchet MS"/>
          <w:sz w:val="20"/>
          <w:szCs w:val="20"/>
        </w:rPr>
        <w:t>;</w:t>
      </w:r>
    </w:p>
    <w:p w14:paraId="7F70D0FC" w14:textId="5D9D2355" w:rsidR="002C42BE" w:rsidRPr="001D0D47" w:rsidRDefault="00053F93" w:rsidP="00EF49E8">
      <w:pPr>
        <w:pStyle w:val="Lijstalinea"/>
        <w:numPr>
          <w:ilvl w:val="1"/>
          <w:numId w:val="4"/>
        </w:numPr>
        <w:rPr>
          <w:rFonts w:ascii="Trebuchet MS" w:hAnsi="Trebuchet MS"/>
          <w:sz w:val="20"/>
          <w:szCs w:val="20"/>
        </w:rPr>
      </w:pPr>
      <w:r w:rsidRPr="001D0D47">
        <w:rPr>
          <w:rFonts w:ascii="Trebuchet MS" w:hAnsi="Trebuchet MS"/>
          <w:sz w:val="20"/>
          <w:szCs w:val="20"/>
        </w:rPr>
        <w:t>Het</w:t>
      </w:r>
      <w:r w:rsidR="002C42BE" w:rsidRPr="001D0D47">
        <w:rPr>
          <w:rFonts w:ascii="Trebuchet MS" w:hAnsi="Trebuchet MS"/>
          <w:sz w:val="20"/>
          <w:szCs w:val="20"/>
        </w:rPr>
        <w:t xml:space="preserve"> verlenen van facilitaire diensten ten behoeve van </w:t>
      </w:r>
      <w:r w:rsidR="00B45FC0">
        <w:rPr>
          <w:rFonts w:ascii="Trebuchet MS" w:hAnsi="Trebuchet MS"/>
          <w:sz w:val="20"/>
          <w:szCs w:val="20"/>
        </w:rPr>
        <w:t>belastingplichtigen</w:t>
      </w:r>
      <w:r w:rsidR="002C42BE" w:rsidRPr="001D0D47">
        <w:rPr>
          <w:rFonts w:ascii="Trebuchet MS" w:hAnsi="Trebuchet MS"/>
          <w:sz w:val="20"/>
          <w:szCs w:val="20"/>
        </w:rPr>
        <w:t>;</w:t>
      </w:r>
    </w:p>
    <w:p w14:paraId="260E61D6" w14:textId="5EE5A75D" w:rsidR="002C42BE" w:rsidRPr="001D0D47" w:rsidRDefault="00053F93" w:rsidP="00EF49E8">
      <w:pPr>
        <w:pStyle w:val="Lijstalinea"/>
        <w:numPr>
          <w:ilvl w:val="1"/>
          <w:numId w:val="4"/>
        </w:numPr>
        <w:rPr>
          <w:rFonts w:ascii="Trebuchet MS" w:hAnsi="Trebuchet MS"/>
          <w:sz w:val="20"/>
          <w:szCs w:val="20"/>
        </w:rPr>
      </w:pPr>
      <w:r w:rsidRPr="001D0D47">
        <w:rPr>
          <w:rFonts w:ascii="Trebuchet MS" w:hAnsi="Trebuchet MS"/>
          <w:sz w:val="20"/>
          <w:szCs w:val="20"/>
        </w:rPr>
        <w:t>Het</w:t>
      </w:r>
      <w:r w:rsidR="002C42BE" w:rsidRPr="001D0D47">
        <w:rPr>
          <w:rFonts w:ascii="Trebuchet MS" w:hAnsi="Trebuchet MS"/>
          <w:sz w:val="20"/>
          <w:szCs w:val="20"/>
        </w:rPr>
        <w:t xml:space="preserve"> verrichten van alle verdere handelingen die met het vorenstaande in de ruimste zin verband houden of daartoe bevorderlijk kunnen zijn.</w:t>
      </w:r>
    </w:p>
    <w:p w14:paraId="10CC2630" w14:textId="77777777" w:rsidR="002C42BE" w:rsidRPr="001D0D47" w:rsidRDefault="002C42BE" w:rsidP="002C42BE">
      <w:pPr>
        <w:pStyle w:val="Lijstalinea"/>
        <w:numPr>
          <w:ilvl w:val="0"/>
          <w:numId w:val="4"/>
        </w:numPr>
        <w:rPr>
          <w:rFonts w:ascii="Trebuchet MS" w:hAnsi="Trebuchet MS"/>
          <w:sz w:val="20"/>
          <w:szCs w:val="20"/>
        </w:rPr>
      </w:pPr>
      <w:r w:rsidRPr="001D0D47">
        <w:rPr>
          <w:rFonts w:ascii="Trebuchet MS" w:hAnsi="Trebuchet MS"/>
          <w:sz w:val="20"/>
          <w:szCs w:val="20"/>
        </w:rPr>
        <w:t>De stichting tracht haar doel onder meer te verwezenlijken door:</w:t>
      </w:r>
    </w:p>
    <w:p w14:paraId="02E1B1F1" w14:textId="301E2FA0" w:rsidR="002C42BE" w:rsidRPr="001D0D47" w:rsidRDefault="00053F93" w:rsidP="002C42BE">
      <w:pPr>
        <w:pStyle w:val="Lijstalinea"/>
        <w:numPr>
          <w:ilvl w:val="0"/>
          <w:numId w:val="5"/>
        </w:numPr>
        <w:ind w:left="1134" w:hanging="567"/>
        <w:rPr>
          <w:rFonts w:ascii="Trebuchet MS" w:hAnsi="Trebuchet MS"/>
          <w:sz w:val="20"/>
          <w:szCs w:val="20"/>
        </w:rPr>
      </w:pPr>
      <w:r w:rsidRPr="001D0D47">
        <w:rPr>
          <w:rFonts w:ascii="Trebuchet MS" w:hAnsi="Trebuchet MS"/>
          <w:sz w:val="20"/>
          <w:szCs w:val="20"/>
        </w:rPr>
        <w:t>De</w:t>
      </w:r>
      <w:r w:rsidR="002C42BE" w:rsidRPr="001D0D47">
        <w:rPr>
          <w:rFonts w:ascii="Trebuchet MS" w:hAnsi="Trebuchet MS"/>
          <w:sz w:val="20"/>
          <w:szCs w:val="20"/>
        </w:rPr>
        <w:t xml:space="preserve"> gelden welke via een opslag op de gemeentelijke belastingen door de gemeente worden geheven ten laste van </w:t>
      </w:r>
      <w:r w:rsidR="00B45FC0">
        <w:rPr>
          <w:rFonts w:ascii="Trebuchet MS" w:hAnsi="Trebuchet MS"/>
          <w:sz w:val="20"/>
          <w:szCs w:val="20"/>
        </w:rPr>
        <w:t>belastingplichtigen</w:t>
      </w:r>
      <w:r w:rsidR="002C42BE" w:rsidRPr="001D0D47">
        <w:rPr>
          <w:rFonts w:ascii="Trebuchet MS" w:hAnsi="Trebuchet MS"/>
          <w:sz w:val="20"/>
          <w:szCs w:val="20"/>
        </w:rPr>
        <w:t>, administratief te verwerken en vervolgens ter beschikking te</w:t>
      </w:r>
      <w:r w:rsidR="00854C65" w:rsidRPr="001D0D47">
        <w:rPr>
          <w:rFonts w:ascii="Trebuchet MS" w:hAnsi="Trebuchet MS"/>
          <w:sz w:val="20"/>
          <w:szCs w:val="20"/>
        </w:rPr>
        <w:t xml:space="preserve"> stellen van de in lid 1 sub b </w:t>
      </w:r>
      <w:r w:rsidR="002C42BE" w:rsidRPr="001D0D47">
        <w:rPr>
          <w:rFonts w:ascii="Trebuchet MS" w:hAnsi="Trebuchet MS"/>
          <w:sz w:val="20"/>
          <w:szCs w:val="20"/>
        </w:rPr>
        <w:t>bedoelde</w:t>
      </w:r>
      <w:r w:rsidR="00B45FC0">
        <w:rPr>
          <w:rFonts w:ascii="Trebuchet MS" w:hAnsi="Trebuchet MS"/>
          <w:sz w:val="20"/>
          <w:szCs w:val="20"/>
        </w:rPr>
        <w:t xml:space="preserve"> organisatie van belastingplichtigen</w:t>
      </w:r>
      <w:r w:rsidR="00AF171C">
        <w:rPr>
          <w:rFonts w:ascii="Trebuchet MS" w:hAnsi="Trebuchet MS"/>
          <w:sz w:val="20"/>
          <w:szCs w:val="20"/>
        </w:rPr>
        <w:t>, al dan niet na aftrek van perceptiekosten</w:t>
      </w:r>
      <w:r w:rsidR="002C42BE" w:rsidRPr="001D0D47">
        <w:rPr>
          <w:rFonts w:ascii="Trebuchet MS" w:hAnsi="Trebuchet MS"/>
          <w:sz w:val="20"/>
          <w:szCs w:val="20"/>
        </w:rPr>
        <w:t>;</w:t>
      </w:r>
    </w:p>
    <w:p w14:paraId="27742E5D" w14:textId="4D35927C" w:rsidR="002C42BE" w:rsidRPr="001D0D47" w:rsidRDefault="00053F93" w:rsidP="002C42BE">
      <w:pPr>
        <w:pStyle w:val="Lijstalinea"/>
        <w:numPr>
          <w:ilvl w:val="0"/>
          <w:numId w:val="5"/>
        </w:numPr>
        <w:ind w:left="1134" w:hanging="567"/>
        <w:rPr>
          <w:rFonts w:ascii="Trebuchet MS" w:hAnsi="Trebuchet MS"/>
          <w:sz w:val="20"/>
          <w:szCs w:val="20"/>
        </w:rPr>
      </w:pPr>
      <w:r w:rsidRPr="001D0D47">
        <w:rPr>
          <w:rFonts w:ascii="Trebuchet MS" w:hAnsi="Trebuchet MS"/>
          <w:sz w:val="20"/>
          <w:szCs w:val="20"/>
        </w:rPr>
        <w:t>Het</w:t>
      </w:r>
      <w:r w:rsidR="00AA11FB" w:rsidRPr="001D0D47">
        <w:rPr>
          <w:rFonts w:ascii="Trebuchet MS" w:hAnsi="Trebuchet MS"/>
          <w:sz w:val="20"/>
          <w:szCs w:val="20"/>
        </w:rPr>
        <w:t xml:space="preserve"> opdracht geven voor het leveren van diensten aan de </w:t>
      </w:r>
      <w:r w:rsidR="00B45FC0">
        <w:rPr>
          <w:rFonts w:ascii="Trebuchet MS" w:hAnsi="Trebuchet MS"/>
          <w:sz w:val="20"/>
          <w:szCs w:val="20"/>
        </w:rPr>
        <w:t>organisaties van belastingplichtigen</w:t>
      </w:r>
      <w:r w:rsidR="00AA11FB" w:rsidRPr="001D0D47">
        <w:rPr>
          <w:rFonts w:ascii="Trebuchet MS" w:hAnsi="Trebuchet MS"/>
          <w:sz w:val="20"/>
          <w:szCs w:val="20"/>
        </w:rPr>
        <w:t>, waarbij de opdrachtverlening voorbereid en uitgevoerd wordt door de o</w:t>
      </w:r>
      <w:r w:rsidR="00B45FC0">
        <w:rPr>
          <w:rFonts w:ascii="Trebuchet MS" w:hAnsi="Trebuchet MS"/>
          <w:sz w:val="20"/>
          <w:szCs w:val="20"/>
        </w:rPr>
        <w:t>rganisaties van belastingplichtigen</w:t>
      </w:r>
      <w:r w:rsidR="00AA11FB" w:rsidRPr="001D0D47">
        <w:rPr>
          <w:rFonts w:ascii="Trebuchet MS" w:hAnsi="Trebuchet MS"/>
          <w:sz w:val="20"/>
          <w:szCs w:val="20"/>
        </w:rPr>
        <w:t>;</w:t>
      </w:r>
    </w:p>
    <w:p w14:paraId="2F236807" w14:textId="0E3DD247" w:rsidR="00AA11FB" w:rsidRPr="001D0D47" w:rsidRDefault="00053F93" w:rsidP="002C42BE">
      <w:pPr>
        <w:pStyle w:val="Lijstalinea"/>
        <w:numPr>
          <w:ilvl w:val="0"/>
          <w:numId w:val="5"/>
        </w:numPr>
        <w:ind w:left="1134" w:hanging="567"/>
        <w:rPr>
          <w:rFonts w:ascii="Trebuchet MS" w:hAnsi="Trebuchet MS"/>
          <w:sz w:val="20"/>
          <w:szCs w:val="20"/>
        </w:rPr>
      </w:pPr>
      <w:r w:rsidRPr="001D0D47">
        <w:rPr>
          <w:rFonts w:ascii="Trebuchet MS" w:hAnsi="Trebuchet MS"/>
          <w:sz w:val="20"/>
          <w:szCs w:val="20"/>
        </w:rPr>
        <w:t>Het</w:t>
      </w:r>
      <w:r w:rsidR="00AA11FB" w:rsidRPr="001D0D47">
        <w:rPr>
          <w:rFonts w:ascii="Trebuchet MS" w:hAnsi="Trebuchet MS"/>
          <w:sz w:val="20"/>
          <w:szCs w:val="20"/>
        </w:rPr>
        <w:t xml:space="preserve"> stimuleren van </w:t>
      </w:r>
      <w:r w:rsidR="00854C65" w:rsidRPr="001D0D47">
        <w:rPr>
          <w:rFonts w:ascii="Trebuchet MS" w:hAnsi="Trebuchet MS"/>
          <w:sz w:val="20"/>
          <w:szCs w:val="20"/>
        </w:rPr>
        <w:t xml:space="preserve">economische dynamiek en </w:t>
      </w:r>
      <w:r w:rsidR="00AA11FB" w:rsidRPr="001D0D47">
        <w:rPr>
          <w:rFonts w:ascii="Trebuchet MS" w:hAnsi="Trebuchet MS"/>
          <w:sz w:val="20"/>
          <w:szCs w:val="20"/>
        </w:rPr>
        <w:t xml:space="preserve">samenwerkingsverbanden tussen </w:t>
      </w:r>
      <w:r w:rsidR="00434B09">
        <w:rPr>
          <w:rFonts w:ascii="Trebuchet MS" w:hAnsi="Trebuchet MS"/>
          <w:sz w:val="20"/>
          <w:szCs w:val="20"/>
        </w:rPr>
        <w:t>belastingplichtigen in gebieden en/of sectoren in de gemeente.</w:t>
      </w:r>
      <w:r w:rsidR="00434B09" w:rsidRPr="001D0D47">
        <w:rPr>
          <w:rFonts w:ascii="Trebuchet MS" w:hAnsi="Trebuchet MS"/>
          <w:sz w:val="20"/>
          <w:szCs w:val="20"/>
        </w:rPr>
        <w:t xml:space="preserve"> </w:t>
      </w:r>
    </w:p>
    <w:p w14:paraId="7C5A8E89" w14:textId="77777777" w:rsidR="00F56BBA" w:rsidRPr="001D0D47" w:rsidRDefault="00F56BBA" w:rsidP="00AA11FB">
      <w:pPr>
        <w:rPr>
          <w:rFonts w:ascii="Trebuchet MS" w:hAnsi="Trebuchet MS"/>
          <w:b/>
          <w:sz w:val="24"/>
          <w:szCs w:val="20"/>
        </w:rPr>
      </w:pPr>
      <w:r w:rsidRPr="001D0D47">
        <w:rPr>
          <w:rFonts w:ascii="Trebuchet MS" w:hAnsi="Trebuchet MS"/>
          <w:b/>
          <w:sz w:val="24"/>
          <w:szCs w:val="20"/>
        </w:rPr>
        <w:t>Artikel 4 Vermogen</w:t>
      </w:r>
    </w:p>
    <w:p w14:paraId="391B0E3D" w14:textId="77777777" w:rsidR="00F56BBA" w:rsidRPr="001D0D47" w:rsidRDefault="00F56BBA" w:rsidP="00AA11FB">
      <w:pPr>
        <w:pStyle w:val="Lijstalinea"/>
        <w:numPr>
          <w:ilvl w:val="0"/>
          <w:numId w:val="9"/>
        </w:numPr>
        <w:rPr>
          <w:rFonts w:ascii="Trebuchet MS" w:hAnsi="Trebuchet MS"/>
          <w:sz w:val="20"/>
          <w:szCs w:val="20"/>
        </w:rPr>
      </w:pPr>
      <w:r w:rsidRPr="001D0D47">
        <w:rPr>
          <w:rFonts w:ascii="Trebuchet MS" w:hAnsi="Trebuchet MS"/>
          <w:sz w:val="20"/>
          <w:szCs w:val="20"/>
        </w:rPr>
        <w:t>Het vermogen van de stichting zal worden gevormd door:</w:t>
      </w:r>
    </w:p>
    <w:p w14:paraId="5DFE065C" w14:textId="46A3354D" w:rsidR="00F56BBA" w:rsidRPr="001D0D47" w:rsidRDefault="00053F93" w:rsidP="00F56BBA">
      <w:pPr>
        <w:pStyle w:val="Lijstalinea"/>
        <w:numPr>
          <w:ilvl w:val="1"/>
          <w:numId w:val="9"/>
        </w:numPr>
        <w:ind w:left="1134" w:hanging="567"/>
        <w:rPr>
          <w:rFonts w:ascii="Trebuchet MS" w:hAnsi="Trebuchet MS"/>
          <w:sz w:val="20"/>
          <w:szCs w:val="20"/>
        </w:rPr>
      </w:pPr>
      <w:r w:rsidRPr="001D0D47">
        <w:rPr>
          <w:rFonts w:ascii="Trebuchet MS" w:hAnsi="Trebuchet MS"/>
          <w:sz w:val="20"/>
          <w:szCs w:val="20"/>
        </w:rPr>
        <w:t>De</w:t>
      </w:r>
      <w:r w:rsidR="00F56BBA" w:rsidRPr="001D0D47">
        <w:rPr>
          <w:rFonts w:ascii="Trebuchet MS" w:hAnsi="Trebuchet MS"/>
          <w:sz w:val="20"/>
          <w:szCs w:val="20"/>
        </w:rPr>
        <w:t xml:space="preserve"> gelden die bij de gemeente beschikbaar zijn gekomen uit een verhoging van de gemeentelijk belastingen welke gelden op grond van de </w:t>
      </w:r>
      <w:r w:rsidR="00A72465">
        <w:rPr>
          <w:rFonts w:ascii="Trebuchet MS" w:hAnsi="Trebuchet MS"/>
          <w:sz w:val="20"/>
          <w:szCs w:val="20"/>
        </w:rPr>
        <w:t xml:space="preserve">subsidieovereenkomst </w:t>
      </w:r>
      <w:r w:rsidR="00F56BBA" w:rsidRPr="001D0D47">
        <w:rPr>
          <w:rFonts w:ascii="Trebuchet MS" w:hAnsi="Trebuchet MS"/>
          <w:sz w:val="20"/>
          <w:szCs w:val="20"/>
        </w:rPr>
        <w:t>tussen gemeente en de stichting zullen worden doorgegeven aan de stichting ter realisering van haar doelstellingen;</w:t>
      </w:r>
    </w:p>
    <w:p w14:paraId="7546ED35" w14:textId="7388655E" w:rsidR="00F56BBA" w:rsidRPr="001D0D47" w:rsidRDefault="00053F93" w:rsidP="00F56BBA">
      <w:pPr>
        <w:pStyle w:val="Lijstalinea"/>
        <w:numPr>
          <w:ilvl w:val="1"/>
          <w:numId w:val="9"/>
        </w:numPr>
        <w:ind w:left="1134" w:hanging="567"/>
        <w:rPr>
          <w:rFonts w:ascii="Trebuchet MS" w:hAnsi="Trebuchet MS"/>
          <w:sz w:val="20"/>
          <w:szCs w:val="20"/>
        </w:rPr>
      </w:pPr>
      <w:r w:rsidRPr="001D0D47">
        <w:rPr>
          <w:rFonts w:ascii="Trebuchet MS" w:hAnsi="Trebuchet MS"/>
          <w:sz w:val="20"/>
          <w:szCs w:val="20"/>
        </w:rPr>
        <w:t>Hetgeen</w:t>
      </w:r>
      <w:r w:rsidR="00F56BBA" w:rsidRPr="001D0D47">
        <w:rPr>
          <w:rFonts w:ascii="Trebuchet MS" w:hAnsi="Trebuchet MS"/>
          <w:sz w:val="20"/>
          <w:szCs w:val="20"/>
        </w:rPr>
        <w:t xml:space="preserve"> verkregen wordt door erfstellingen of legaten;</w:t>
      </w:r>
    </w:p>
    <w:p w14:paraId="3D06F8C6" w14:textId="3C032345" w:rsidR="00F56BBA" w:rsidRPr="001D0D47" w:rsidRDefault="00053F93" w:rsidP="00F56BBA">
      <w:pPr>
        <w:pStyle w:val="Lijstalinea"/>
        <w:numPr>
          <w:ilvl w:val="1"/>
          <w:numId w:val="9"/>
        </w:numPr>
        <w:ind w:left="1134" w:hanging="567"/>
        <w:rPr>
          <w:rFonts w:ascii="Trebuchet MS" w:hAnsi="Trebuchet MS"/>
          <w:sz w:val="20"/>
          <w:szCs w:val="20"/>
        </w:rPr>
      </w:pPr>
      <w:r w:rsidRPr="001D0D47">
        <w:rPr>
          <w:rFonts w:ascii="Trebuchet MS" w:hAnsi="Trebuchet MS"/>
          <w:sz w:val="20"/>
          <w:szCs w:val="20"/>
        </w:rPr>
        <w:t>Hetgeen</w:t>
      </w:r>
      <w:r w:rsidR="00F56BBA" w:rsidRPr="001D0D47">
        <w:rPr>
          <w:rFonts w:ascii="Trebuchet MS" w:hAnsi="Trebuchet MS"/>
          <w:sz w:val="20"/>
          <w:szCs w:val="20"/>
        </w:rPr>
        <w:t xml:space="preserve"> op andere wijze verkregen wordt.</w:t>
      </w:r>
    </w:p>
    <w:p w14:paraId="4F829AC5" w14:textId="77777777" w:rsidR="00F56BBA" w:rsidRPr="001D0D47" w:rsidRDefault="00F56BBA" w:rsidP="00F56BBA">
      <w:pPr>
        <w:pStyle w:val="Lijstalinea"/>
        <w:numPr>
          <w:ilvl w:val="0"/>
          <w:numId w:val="9"/>
        </w:numPr>
        <w:rPr>
          <w:rFonts w:ascii="Trebuchet MS" w:hAnsi="Trebuchet MS"/>
          <w:sz w:val="20"/>
          <w:szCs w:val="20"/>
        </w:rPr>
      </w:pPr>
      <w:r w:rsidRPr="001D0D47">
        <w:rPr>
          <w:rFonts w:ascii="Trebuchet MS" w:hAnsi="Trebuchet MS"/>
          <w:sz w:val="20"/>
          <w:szCs w:val="20"/>
        </w:rPr>
        <w:t xml:space="preserve">Eventuele overschotten zullen slechts aangewend worden ter realisering van de doelstellingen </w:t>
      </w:r>
      <w:r w:rsidR="00EA04F0" w:rsidRPr="001D0D47">
        <w:rPr>
          <w:rFonts w:ascii="Trebuchet MS" w:hAnsi="Trebuchet MS"/>
          <w:sz w:val="20"/>
          <w:szCs w:val="20"/>
        </w:rPr>
        <w:t>van de stichting, zodat het bestuur niet bevoegd is tot het doen van overige jaarlijkse uitkeringen uit het vermogen van de stichting.</w:t>
      </w:r>
    </w:p>
    <w:p w14:paraId="60786569" w14:textId="77777777" w:rsidR="00AA11FB" w:rsidRPr="001D0D47" w:rsidRDefault="00AA11FB" w:rsidP="00AA11FB">
      <w:pPr>
        <w:rPr>
          <w:rFonts w:ascii="Trebuchet MS" w:hAnsi="Trebuchet MS"/>
          <w:b/>
          <w:sz w:val="24"/>
          <w:szCs w:val="20"/>
        </w:rPr>
      </w:pPr>
      <w:r w:rsidRPr="001D0D47">
        <w:rPr>
          <w:rFonts w:ascii="Trebuchet MS" w:hAnsi="Trebuchet MS"/>
          <w:b/>
          <w:sz w:val="24"/>
          <w:szCs w:val="20"/>
        </w:rPr>
        <w:t xml:space="preserve">Artikel </w:t>
      </w:r>
      <w:r w:rsidR="00F56BBA" w:rsidRPr="001D0D47">
        <w:rPr>
          <w:rFonts w:ascii="Trebuchet MS" w:hAnsi="Trebuchet MS"/>
          <w:b/>
          <w:sz w:val="24"/>
          <w:szCs w:val="20"/>
        </w:rPr>
        <w:t>5</w:t>
      </w:r>
      <w:r w:rsidRPr="001D0D47">
        <w:rPr>
          <w:rFonts w:ascii="Trebuchet MS" w:hAnsi="Trebuchet MS"/>
          <w:b/>
          <w:sz w:val="24"/>
          <w:szCs w:val="20"/>
        </w:rPr>
        <w:t xml:space="preserve"> Benoeming en ontslag</w:t>
      </w:r>
    </w:p>
    <w:p w14:paraId="05D751ED" w14:textId="648F2A71" w:rsidR="00F56BBA" w:rsidRPr="001D0D47" w:rsidRDefault="00F56BBA" w:rsidP="00F56BBA">
      <w:pPr>
        <w:pStyle w:val="Lijstalinea"/>
        <w:numPr>
          <w:ilvl w:val="0"/>
          <w:numId w:val="7"/>
        </w:numPr>
        <w:rPr>
          <w:rFonts w:ascii="Trebuchet MS" w:hAnsi="Trebuchet MS"/>
          <w:sz w:val="20"/>
          <w:szCs w:val="20"/>
        </w:rPr>
      </w:pPr>
      <w:r w:rsidRPr="001D0D47">
        <w:rPr>
          <w:rFonts w:ascii="Trebuchet MS" w:hAnsi="Trebuchet MS"/>
          <w:sz w:val="20"/>
          <w:szCs w:val="20"/>
        </w:rPr>
        <w:t xml:space="preserve">Het bestuur bestaat uit </w:t>
      </w:r>
      <w:r w:rsidR="00854C65" w:rsidRPr="001D0D47">
        <w:rPr>
          <w:rFonts w:ascii="Trebuchet MS" w:hAnsi="Trebuchet MS"/>
          <w:sz w:val="20"/>
          <w:szCs w:val="20"/>
        </w:rPr>
        <w:t xml:space="preserve">een oneven aantal van </w:t>
      </w:r>
      <w:r w:rsidRPr="001D0D47">
        <w:rPr>
          <w:rFonts w:ascii="Trebuchet MS" w:hAnsi="Trebuchet MS"/>
          <w:sz w:val="20"/>
          <w:szCs w:val="20"/>
        </w:rPr>
        <w:t xml:space="preserve">ten minste drie en ten hoogste </w:t>
      </w:r>
      <w:r w:rsidRPr="001D0D47">
        <w:rPr>
          <w:rFonts w:ascii="Trebuchet MS" w:hAnsi="Trebuchet MS"/>
          <w:b/>
          <w:sz w:val="20"/>
          <w:szCs w:val="20"/>
        </w:rPr>
        <w:t>[maximaal aantal]</w:t>
      </w:r>
      <w:r w:rsidRPr="001D0D47">
        <w:rPr>
          <w:rFonts w:ascii="Trebuchet MS" w:hAnsi="Trebuchet MS"/>
          <w:sz w:val="20"/>
          <w:szCs w:val="20"/>
        </w:rPr>
        <w:t xml:space="preserve"> natuurlijke personen en/of rechtspersonen, die uit hun midden een voorzitter, een secretaris en een penningmeester aanwijzen. </w:t>
      </w:r>
    </w:p>
    <w:p w14:paraId="4C0FDB7B" w14:textId="77777777" w:rsidR="009D68CF" w:rsidRPr="001D0D47" w:rsidRDefault="00F56BBA" w:rsidP="00F56BBA">
      <w:pPr>
        <w:pStyle w:val="Lijstalinea"/>
        <w:numPr>
          <w:ilvl w:val="0"/>
          <w:numId w:val="7"/>
        </w:numPr>
        <w:rPr>
          <w:rFonts w:ascii="Trebuchet MS" w:hAnsi="Trebuchet MS"/>
          <w:sz w:val="20"/>
          <w:szCs w:val="20"/>
        </w:rPr>
      </w:pPr>
      <w:r w:rsidRPr="001D0D47">
        <w:rPr>
          <w:rFonts w:ascii="Trebuchet MS" w:hAnsi="Trebuchet MS"/>
          <w:sz w:val="20"/>
          <w:szCs w:val="20"/>
        </w:rPr>
        <w:t xml:space="preserve">De bestuurders worden benoemd, geschorst en ontslagen door </w:t>
      </w:r>
      <w:r w:rsidR="009D68CF" w:rsidRPr="001D0D47">
        <w:rPr>
          <w:rFonts w:ascii="Trebuchet MS" w:hAnsi="Trebuchet MS"/>
          <w:i/>
          <w:sz w:val="20"/>
          <w:szCs w:val="20"/>
        </w:rPr>
        <w:t>[het bestuur] of de initiatiefnemer]</w:t>
      </w:r>
      <w:r w:rsidRPr="001D0D47">
        <w:rPr>
          <w:rFonts w:ascii="Trebuchet MS" w:hAnsi="Trebuchet MS"/>
          <w:sz w:val="20"/>
          <w:szCs w:val="20"/>
        </w:rPr>
        <w:t>.</w:t>
      </w:r>
    </w:p>
    <w:p w14:paraId="0BD1B6CF" w14:textId="7E28F0EE" w:rsidR="009D68CF" w:rsidRDefault="009D68CF" w:rsidP="009D68CF">
      <w:pPr>
        <w:pStyle w:val="Lijstalinea"/>
        <w:ind w:left="360"/>
        <w:rPr>
          <w:rFonts w:ascii="Trebuchet MS" w:hAnsi="Trebuchet MS"/>
          <w:sz w:val="20"/>
          <w:szCs w:val="20"/>
        </w:rPr>
      </w:pPr>
      <w:r w:rsidRPr="001D0D47">
        <w:rPr>
          <w:rFonts w:ascii="Trebuchet MS" w:hAnsi="Trebuchet MS"/>
          <w:sz w:val="20"/>
          <w:szCs w:val="20"/>
        </w:rPr>
        <w:t xml:space="preserve">Het besluit tot ontslag van een bestuurder wordt genomen door een unaniem besluit van de initiatiefnemers. </w:t>
      </w:r>
    </w:p>
    <w:p w14:paraId="03AFD7F8" w14:textId="12CE4069" w:rsidR="001D0D47" w:rsidRPr="001D0D47" w:rsidRDefault="001D0D47" w:rsidP="009D68CF">
      <w:pPr>
        <w:pStyle w:val="Lijstalinea"/>
        <w:ind w:left="360"/>
        <w:rPr>
          <w:rFonts w:ascii="Trebuchet MS" w:hAnsi="Trebuchet MS"/>
          <w:i/>
          <w:sz w:val="20"/>
          <w:szCs w:val="20"/>
        </w:rPr>
      </w:pPr>
      <w:r>
        <w:rPr>
          <w:rFonts w:ascii="Trebuchet MS" w:hAnsi="Trebuchet MS"/>
          <w:i/>
          <w:sz w:val="20"/>
          <w:szCs w:val="20"/>
        </w:rPr>
        <w:t>[</w:t>
      </w:r>
      <w:r w:rsidRPr="001D0D47">
        <w:rPr>
          <w:rFonts w:ascii="Helvetica" w:hAnsi="Helvetica"/>
          <w:i/>
          <w:sz w:val="20"/>
          <w:szCs w:val="20"/>
        </w:rPr>
        <w:t xml:space="preserve">Het besluit tot ontslag van een bestuurder wordt genomen met </w:t>
      </w:r>
      <w:r w:rsidRPr="001D0D47">
        <w:rPr>
          <w:rFonts w:ascii="Helvetica" w:hAnsi="Helvetica"/>
          <w:b/>
          <w:i/>
          <w:sz w:val="20"/>
          <w:szCs w:val="20"/>
        </w:rPr>
        <w:t>[twee/derde]</w:t>
      </w:r>
      <w:r w:rsidRPr="001D0D47">
        <w:rPr>
          <w:rFonts w:ascii="Helvetica" w:hAnsi="Helvetica"/>
          <w:i/>
          <w:sz w:val="20"/>
          <w:szCs w:val="20"/>
        </w:rPr>
        <w:t xml:space="preserve"> meerderheid van stemmen in een vergadering waarin </w:t>
      </w:r>
      <w:r w:rsidRPr="001D0D47">
        <w:rPr>
          <w:rFonts w:ascii="Helvetica" w:hAnsi="Helvetica"/>
          <w:b/>
          <w:i/>
          <w:sz w:val="20"/>
          <w:szCs w:val="20"/>
        </w:rPr>
        <w:t xml:space="preserve">[drie/vierde] </w:t>
      </w:r>
      <w:r w:rsidRPr="001D0D47">
        <w:rPr>
          <w:rFonts w:ascii="Helvetica" w:hAnsi="Helvetica"/>
          <w:i/>
          <w:sz w:val="20"/>
          <w:szCs w:val="20"/>
        </w:rPr>
        <w:t>van alle bestuursleden aanwezig of vertegenwoordigd zijn, waarbij het bestuurslid die het betreft zelf geen stem heeft maar wel de gelegenheid krijgt om zijn standpunt toe te lichten.]</w:t>
      </w:r>
    </w:p>
    <w:p w14:paraId="78F69DC2" w14:textId="77777777" w:rsidR="009D68CF" w:rsidRPr="001D0D47" w:rsidRDefault="009D68CF" w:rsidP="009D68CF">
      <w:pPr>
        <w:pStyle w:val="Lijstalinea"/>
        <w:ind w:left="360"/>
        <w:rPr>
          <w:rFonts w:ascii="Trebuchet MS" w:hAnsi="Trebuchet MS"/>
          <w:sz w:val="20"/>
          <w:szCs w:val="20"/>
        </w:rPr>
      </w:pPr>
      <w:r w:rsidRPr="001D0D47">
        <w:rPr>
          <w:rFonts w:ascii="Trebuchet MS" w:hAnsi="Trebuchet MS"/>
          <w:sz w:val="20"/>
          <w:szCs w:val="20"/>
        </w:rPr>
        <w:t>In de vacature(s) moet zo spoedig mogelijk worden voorzien.</w:t>
      </w:r>
    </w:p>
    <w:p w14:paraId="2349E41B" w14:textId="0D07A095" w:rsidR="009D68CF" w:rsidRPr="001D0D47" w:rsidRDefault="009D68CF" w:rsidP="009D68CF">
      <w:pPr>
        <w:pStyle w:val="Lijstalinea"/>
        <w:numPr>
          <w:ilvl w:val="0"/>
          <w:numId w:val="7"/>
        </w:numPr>
        <w:rPr>
          <w:rFonts w:ascii="Trebuchet MS" w:hAnsi="Trebuchet MS"/>
          <w:sz w:val="20"/>
          <w:szCs w:val="20"/>
        </w:rPr>
      </w:pPr>
      <w:r w:rsidRPr="001D0D47">
        <w:rPr>
          <w:rFonts w:ascii="Trebuchet MS" w:hAnsi="Trebuchet MS"/>
          <w:sz w:val="20"/>
          <w:szCs w:val="20"/>
        </w:rPr>
        <w:t xml:space="preserve">Het bestuur kiest uit zijn midden een voorzitter, een secretaris en een penningmeester. De functies van secretaris en penningmeester kunnen niet door één persoon worden vervuld. </w:t>
      </w:r>
      <w:r w:rsidR="00F56BBA" w:rsidRPr="001D0D47">
        <w:rPr>
          <w:rFonts w:ascii="Trebuchet MS" w:hAnsi="Trebuchet MS"/>
          <w:sz w:val="20"/>
          <w:szCs w:val="20"/>
        </w:rPr>
        <w:t xml:space="preserve"> </w:t>
      </w:r>
    </w:p>
    <w:p w14:paraId="1553181C" w14:textId="7EAB7A4E" w:rsidR="009D68CF" w:rsidRDefault="00F56BBA" w:rsidP="009D68CF">
      <w:pPr>
        <w:pStyle w:val="Lijstalinea"/>
        <w:numPr>
          <w:ilvl w:val="0"/>
          <w:numId w:val="7"/>
        </w:numPr>
        <w:rPr>
          <w:rFonts w:ascii="Trebuchet MS" w:hAnsi="Trebuchet MS"/>
          <w:sz w:val="20"/>
          <w:szCs w:val="20"/>
        </w:rPr>
      </w:pPr>
      <w:r w:rsidRPr="001D0D47">
        <w:rPr>
          <w:rFonts w:ascii="Trebuchet MS" w:hAnsi="Trebuchet MS"/>
          <w:sz w:val="20"/>
          <w:szCs w:val="20"/>
        </w:rPr>
        <w:t>Benoeming van een voorzitter dient te geschieden bij unaniem genomen besluit, genomen door alle nog in functie zijnde bestuursleden.</w:t>
      </w:r>
      <w:r w:rsidRPr="001D0D47">
        <w:rPr>
          <w:rFonts w:ascii="Trebuchet MS" w:hAnsi="Trebuchet MS"/>
          <w:sz w:val="20"/>
          <w:szCs w:val="20"/>
        </w:rPr>
        <w:br/>
        <w:t>In vacature(s) moet zo spoedig mogelijk worden voorzien.</w:t>
      </w:r>
    </w:p>
    <w:p w14:paraId="0235B97C" w14:textId="77777777" w:rsidR="00017560" w:rsidRPr="00017560" w:rsidRDefault="00017560" w:rsidP="00017560"/>
    <w:p w14:paraId="56103C20" w14:textId="678285C7" w:rsidR="00F56BBA" w:rsidRPr="001D0D47" w:rsidRDefault="00F56BBA" w:rsidP="00F56BBA">
      <w:pPr>
        <w:pStyle w:val="Lijstalinea"/>
        <w:numPr>
          <w:ilvl w:val="0"/>
          <w:numId w:val="7"/>
        </w:numPr>
        <w:rPr>
          <w:rFonts w:ascii="Trebuchet MS" w:hAnsi="Trebuchet MS"/>
          <w:sz w:val="20"/>
          <w:szCs w:val="20"/>
        </w:rPr>
      </w:pPr>
      <w:r w:rsidRPr="001D0D47">
        <w:rPr>
          <w:rFonts w:ascii="Trebuchet MS" w:hAnsi="Trebuchet MS"/>
          <w:sz w:val="20"/>
          <w:szCs w:val="20"/>
        </w:rPr>
        <w:lastRenderedPageBreak/>
        <w:t xml:space="preserve">Bestuursleden worden benoemd voor een periode van maximaal </w:t>
      </w:r>
      <w:r w:rsidRPr="001D0D47">
        <w:rPr>
          <w:rFonts w:ascii="Trebuchet MS" w:hAnsi="Trebuchet MS"/>
          <w:b/>
          <w:sz w:val="20"/>
          <w:szCs w:val="20"/>
        </w:rPr>
        <w:t>[aantal jaar]</w:t>
      </w:r>
      <w:r w:rsidRPr="001D0D47">
        <w:rPr>
          <w:rFonts w:ascii="Trebuchet MS" w:hAnsi="Trebuchet MS"/>
          <w:sz w:val="20"/>
          <w:szCs w:val="20"/>
        </w:rPr>
        <w:t xml:space="preserve"> jaar. De bestuursleden treden af volgens een door het bestuur op te maken rooster. Een volgens het rooster aftredend bestuurslid is ten hoogste </w:t>
      </w:r>
      <w:r w:rsidRPr="001D0D47">
        <w:rPr>
          <w:rFonts w:ascii="Trebuchet MS" w:hAnsi="Trebuchet MS"/>
          <w:b/>
          <w:sz w:val="20"/>
          <w:szCs w:val="20"/>
        </w:rPr>
        <w:t>[aantal]</w:t>
      </w:r>
      <w:r w:rsidRPr="001D0D47">
        <w:rPr>
          <w:rFonts w:ascii="Trebuchet MS" w:hAnsi="Trebuchet MS"/>
          <w:sz w:val="20"/>
          <w:szCs w:val="20"/>
        </w:rPr>
        <w:t xml:space="preserve"> maal onmiddellijk herbenoembaar.</w:t>
      </w:r>
    </w:p>
    <w:p w14:paraId="47DF7A4E" w14:textId="77777777" w:rsidR="00F56BBA" w:rsidRPr="001D0D47" w:rsidRDefault="00F56BBA" w:rsidP="00F56BBA">
      <w:pPr>
        <w:pStyle w:val="Lijstalinea"/>
        <w:numPr>
          <w:ilvl w:val="0"/>
          <w:numId w:val="7"/>
        </w:numPr>
        <w:rPr>
          <w:rFonts w:ascii="Trebuchet MS" w:hAnsi="Trebuchet MS"/>
          <w:i/>
          <w:sz w:val="20"/>
          <w:szCs w:val="20"/>
        </w:rPr>
      </w:pPr>
      <w:r w:rsidRPr="001D0D47">
        <w:rPr>
          <w:rFonts w:ascii="Trebuchet MS" w:hAnsi="Trebuchet MS"/>
          <w:sz w:val="20"/>
          <w:szCs w:val="20"/>
        </w:rPr>
        <w:t xml:space="preserve">Het bestuurslidmaatschap eindigt, behalve door het verstrijken van de termijn als in het voorgaande lid genoemde, </w:t>
      </w:r>
      <w:proofErr w:type="gramStart"/>
      <w:r w:rsidRPr="001D0D47">
        <w:rPr>
          <w:rFonts w:ascii="Trebuchet MS" w:hAnsi="Trebuchet MS"/>
          <w:sz w:val="20"/>
          <w:szCs w:val="20"/>
        </w:rPr>
        <w:t>tevens</w:t>
      </w:r>
      <w:proofErr w:type="gramEnd"/>
      <w:r w:rsidRPr="001D0D47">
        <w:rPr>
          <w:rFonts w:ascii="Trebuchet MS" w:hAnsi="Trebuchet MS"/>
          <w:sz w:val="20"/>
          <w:szCs w:val="20"/>
        </w:rPr>
        <w:t xml:space="preserve"> door:</w:t>
      </w:r>
    </w:p>
    <w:p w14:paraId="6363E4A4" w14:textId="77777777" w:rsidR="00F56BBA" w:rsidRPr="001D0D47" w:rsidRDefault="00F56BBA" w:rsidP="00F56BBA">
      <w:pPr>
        <w:pStyle w:val="Lijstalinea"/>
        <w:numPr>
          <w:ilvl w:val="1"/>
          <w:numId w:val="7"/>
        </w:numPr>
        <w:rPr>
          <w:rFonts w:ascii="Trebuchet MS" w:hAnsi="Trebuchet MS"/>
          <w:i/>
          <w:sz w:val="20"/>
          <w:szCs w:val="20"/>
        </w:rPr>
      </w:pPr>
      <w:r w:rsidRPr="001D0D47">
        <w:rPr>
          <w:rFonts w:ascii="Trebuchet MS" w:hAnsi="Trebuchet MS"/>
          <w:sz w:val="20"/>
          <w:szCs w:val="20"/>
        </w:rPr>
        <w:t>Aftreden op eigen verzoek;</w:t>
      </w:r>
    </w:p>
    <w:p w14:paraId="0A474D69" w14:textId="77777777" w:rsidR="00F56BBA" w:rsidRPr="001D0D47" w:rsidRDefault="00F56BBA" w:rsidP="00F56BBA">
      <w:pPr>
        <w:pStyle w:val="Lijstalinea"/>
        <w:numPr>
          <w:ilvl w:val="1"/>
          <w:numId w:val="7"/>
        </w:numPr>
        <w:rPr>
          <w:rFonts w:ascii="Trebuchet MS" w:hAnsi="Trebuchet MS"/>
          <w:i/>
          <w:sz w:val="20"/>
          <w:szCs w:val="20"/>
        </w:rPr>
      </w:pPr>
      <w:r w:rsidRPr="001D0D47">
        <w:rPr>
          <w:rFonts w:ascii="Trebuchet MS" w:hAnsi="Trebuchet MS"/>
          <w:sz w:val="20"/>
          <w:szCs w:val="20"/>
        </w:rPr>
        <w:t>Overlijden, onder curatelestelling of wanneer over het vermogen van of over de bestuurder persoonlijk een bewindvoerder of mentor wordt aangesteld;</w:t>
      </w:r>
    </w:p>
    <w:p w14:paraId="6C7162D9" w14:textId="6253C2DB" w:rsidR="00F56BBA" w:rsidRPr="001D0D47" w:rsidRDefault="00F56BBA" w:rsidP="00F56BBA">
      <w:pPr>
        <w:pStyle w:val="Lijstalinea"/>
        <w:numPr>
          <w:ilvl w:val="1"/>
          <w:numId w:val="7"/>
        </w:numPr>
        <w:rPr>
          <w:rFonts w:ascii="Trebuchet MS" w:hAnsi="Trebuchet MS"/>
          <w:i/>
          <w:sz w:val="20"/>
          <w:szCs w:val="20"/>
        </w:rPr>
      </w:pPr>
      <w:r w:rsidRPr="001D0D47">
        <w:rPr>
          <w:rFonts w:ascii="Trebuchet MS" w:hAnsi="Trebuchet MS"/>
          <w:sz w:val="20"/>
          <w:szCs w:val="20"/>
        </w:rPr>
        <w:t xml:space="preserve">Ontslag </w:t>
      </w:r>
      <w:proofErr w:type="gramStart"/>
      <w:r w:rsidRPr="001D0D47">
        <w:rPr>
          <w:rFonts w:ascii="Trebuchet MS" w:hAnsi="Trebuchet MS"/>
          <w:sz w:val="20"/>
          <w:szCs w:val="20"/>
        </w:rPr>
        <w:t>k</w:t>
      </w:r>
      <w:r w:rsidR="009D68CF" w:rsidRPr="001D0D47">
        <w:rPr>
          <w:rFonts w:ascii="Trebuchet MS" w:hAnsi="Trebuchet MS"/>
          <w:sz w:val="20"/>
          <w:szCs w:val="20"/>
        </w:rPr>
        <w:t>rachtens</w:t>
      </w:r>
      <w:proofErr w:type="gramEnd"/>
      <w:r w:rsidR="009D68CF" w:rsidRPr="001D0D47">
        <w:rPr>
          <w:rFonts w:ascii="Trebuchet MS" w:hAnsi="Trebuchet MS"/>
          <w:sz w:val="20"/>
          <w:szCs w:val="20"/>
        </w:rPr>
        <w:t xml:space="preserve"> besluit van </w:t>
      </w:r>
      <w:r w:rsidR="00C43278" w:rsidRPr="001D0D47">
        <w:rPr>
          <w:rFonts w:ascii="Trebuchet MS" w:hAnsi="Trebuchet MS"/>
          <w:i/>
          <w:sz w:val="20"/>
          <w:szCs w:val="20"/>
        </w:rPr>
        <w:t xml:space="preserve">[het bestuur] of [de initiatiefnemers] </w:t>
      </w:r>
      <w:r w:rsidRPr="001D0D47">
        <w:rPr>
          <w:rFonts w:ascii="Trebuchet MS" w:hAnsi="Trebuchet MS"/>
          <w:sz w:val="20"/>
          <w:szCs w:val="20"/>
        </w:rPr>
        <w:t>overeenkomstig lid 2 van dit artikel.</w:t>
      </w:r>
    </w:p>
    <w:p w14:paraId="54EA1764" w14:textId="068D2A6B" w:rsidR="00F56BBA" w:rsidRPr="001D0D47" w:rsidRDefault="00F56BBA" w:rsidP="00F56BBA">
      <w:pPr>
        <w:pStyle w:val="Lijstalinea"/>
        <w:numPr>
          <w:ilvl w:val="0"/>
          <w:numId w:val="7"/>
        </w:numPr>
        <w:rPr>
          <w:rFonts w:ascii="Trebuchet MS" w:hAnsi="Trebuchet MS"/>
          <w:i/>
          <w:sz w:val="20"/>
          <w:szCs w:val="20"/>
        </w:rPr>
      </w:pPr>
      <w:proofErr w:type="gramStart"/>
      <w:r w:rsidRPr="001D0D47">
        <w:rPr>
          <w:rFonts w:ascii="Trebuchet MS" w:hAnsi="Trebuchet MS"/>
          <w:sz w:val="20"/>
          <w:szCs w:val="20"/>
        </w:rPr>
        <w:t>Indien</w:t>
      </w:r>
      <w:proofErr w:type="gramEnd"/>
      <w:r w:rsidRPr="001D0D47">
        <w:rPr>
          <w:rFonts w:ascii="Trebuchet MS" w:hAnsi="Trebuchet MS"/>
          <w:sz w:val="20"/>
          <w:szCs w:val="20"/>
        </w:rPr>
        <w:t xml:space="preserve"> het aantal bestuursleden beneden het in lid 1 vermelde minimum is gedaald, blijft het bestuur niettemin bevoegd. </w:t>
      </w:r>
      <w:r w:rsidR="00C43278" w:rsidRPr="001D0D47">
        <w:rPr>
          <w:rFonts w:ascii="Trebuchet MS" w:hAnsi="Trebuchet MS"/>
          <w:i/>
          <w:sz w:val="20"/>
          <w:szCs w:val="20"/>
        </w:rPr>
        <w:t>[</w:t>
      </w:r>
      <w:r w:rsidRPr="001D0D47">
        <w:rPr>
          <w:rFonts w:ascii="Trebuchet MS" w:hAnsi="Trebuchet MS"/>
          <w:i/>
          <w:sz w:val="20"/>
          <w:szCs w:val="20"/>
        </w:rPr>
        <w:t>Het bestuur</w:t>
      </w:r>
      <w:r w:rsidR="00C43278" w:rsidRPr="001D0D47">
        <w:rPr>
          <w:rFonts w:ascii="Trebuchet MS" w:hAnsi="Trebuchet MS"/>
          <w:i/>
          <w:sz w:val="20"/>
          <w:szCs w:val="20"/>
        </w:rPr>
        <w:t xml:space="preserve"> is] of [de initiatiefnemers zijn]</w:t>
      </w:r>
      <w:r w:rsidRPr="001D0D47">
        <w:rPr>
          <w:rFonts w:ascii="Trebuchet MS" w:hAnsi="Trebuchet MS"/>
          <w:sz w:val="20"/>
          <w:szCs w:val="20"/>
        </w:rPr>
        <w:t xml:space="preserve"> verplicht in vacature(s) zo spoedig mogelijk te voorzien.</w:t>
      </w:r>
    </w:p>
    <w:p w14:paraId="33903B35" w14:textId="77777777" w:rsidR="00F56BBA" w:rsidRPr="001D0D47" w:rsidRDefault="00F56BBA" w:rsidP="00AA11FB">
      <w:pPr>
        <w:pStyle w:val="Lijstalinea"/>
        <w:numPr>
          <w:ilvl w:val="0"/>
          <w:numId w:val="7"/>
        </w:numPr>
        <w:rPr>
          <w:rFonts w:ascii="Trebuchet MS" w:hAnsi="Trebuchet MS"/>
          <w:sz w:val="20"/>
          <w:szCs w:val="20"/>
        </w:rPr>
      </w:pPr>
      <w:r w:rsidRPr="001D0D47">
        <w:rPr>
          <w:rFonts w:ascii="Trebuchet MS" w:hAnsi="Trebuchet MS"/>
          <w:sz w:val="20"/>
          <w:szCs w:val="20"/>
        </w:rPr>
        <w:t xml:space="preserve">De bestuurders ontvangen </w:t>
      </w:r>
      <w:r w:rsidRPr="001D0D47">
        <w:rPr>
          <w:rFonts w:ascii="Trebuchet MS" w:hAnsi="Trebuchet MS"/>
          <w:b/>
          <w:sz w:val="20"/>
          <w:szCs w:val="20"/>
        </w:rPr>
        <w:t>[wel of geen]</w:t>
      </w:r>
      <w:r w:rsidRPr="001D0D47">
        <w:rPr>
          <w:rFonts w:ascii="Trebuchet MS" w:hAnsi="Trebuchet MS"/>
          <w:sz w:val="20"/>
          <w:szCs w:val="20"/>
        </w:rPr>
        <w:t xml:space="preserve"> beloning voor hun werkzaamheden. Zij hebben </w:t>
      </w:r>
      <w:r w:rsidRPr="001D0D47">
        <w:rPr>
          <w:rFonts w:ascii="Trebuchet MS" w:hAnsi="Trebuchet MS"/>
          <w:b/>
          <w:sz w:val="20"/>
          <w:szCs w:val="20"/>
        </w:rPr>
        <w:t>[wel of geen]</w:t>
      </w:r>
      <w:r w:rsidRPr="001D0D47">
        <w:rPr>
          <w:rFonts w:ascii="Trebuchet MS" w:hAnsi="Trebuchet MS"/>
          <w:sz w:val="20"/>
          <w:szCs w:val="20"/>
        </w:rPr>
        <w:t xml:space="preserve"> recht op vergoeding van de door hen in de uitoefening van hun functie gemaakte kosten.</w:t>
      </w:r>
    </w:p>
    <w:p w14:paraId="3F3C3EF7" w14:textId="77777777" w:rsidR="00EA04F0" w:rsidRPr="001D0D47" w:rsidRDefault="00EA04F0">
      <w:pPr>
        <w:rPr>
          <w:rFonts w:ascii="Trebuchet MS" w:hAnsi="Trebuchet MS"/>
          <w:b/>
          <w:sz w:val="24"/>
          <w:szCs w:val="20"/>
        </w:rPr>
      </w:pPr>
      <w:r w:rsidRPr="001D0D47">
        <w:rPr>
          <w:rFonts w:ascii="Trebuchet MS" w:hAnsi="Trebuchet MS"/>
          <w:b/>
          <w:sz w:val="24"/>
          <w:szCs w:val="20"/>
        </w:rPr>
        <w:t>Artikel 6 Bestuur, taken en bevoegdheden</w:t>
      </w:r>
    </w:p>
    <w:p w14:paraId="054853FD" w14:textId="77777777" w:rsidR="00EA04F0" w:rsidRPr="001D0D47" w:rsidRDefault="00EA04F0" w:rsidP="00EA04F0">
      <w:pPr>
        <w:pStyle w:val="Lijstalinea"/>
        <w:numPr>
          <w:ilvl w:val="0"/>
          <w:numId w:val="10"/>
        </w:numPr>
        <w:rPr>
          <w:rFonts w:ascii="Trebuchet MS" w:hAnsi="Trebuchet MS"/>
          <w:sz w:val="20"/>
          <w:szCs w:val="20"/>
        </w:rPr>
      </w:pPr>
      <w:r w:rsidRPr="001D0D47">
        <w:rPr>
          <w:rFonts w:ascii="Trebuchet MS" w:hAnsi="Trebuchet MS"/>
          <w:sz w:val="20"/>
          <w:szCs w:val="20"/>
        </w:rPr>
        <w:t>Het bestuur is belast met het besturen van de stichting.</w:t>
      </w:r>
    </w:p>
    <w:p w14:paraId="42CAC49C" w14:textId="77777777" w:rsidR="00EA04F0" w:rsidRPr="001D0D47" w:rsidRDefault="00EA04F0" w:rsidP="00EA04F0">
      <w:pPr>
        <w:pStyle w:val="Lijstalinea"/>
        <w:numPr>
          <w:ilvl w:val="0"/>
          <w:numId w:val="10"/>
        </w:numPr>
        <w:rPr>
          <w:rFonts w:ascii="Trebuchet MS" w:hAnsi="Trebuchet MS"/>
          <w:i/>
          <w:sz w:val="20"/>
          <w:szCs w:val="20"/>
        </w:rPr>
      </w:pPr>
      <w:r w:rsidRPr="001D0D47">
        <w:rPr>
          <w:rFonts w:ascii="Trebuchet MS" w:hAnsi="Trebuchet MS"/>
          <w:b/>
          <w:sz w:val="20"/>
          <w:szCs w:val="20"/>
        </w:rPr>
        <w:t>[Keuze wel:]</w:t>
      </w:r>
      <w:r w:rsidRPr="001D0D47">
        <w:rPr>
          <w:rFonts w:ascii="Trebuchet MS" w:hAnsi="Trebuchet MS"/>
          <w:i/>
          <w:sz w:val="20"/>
          <w:szCs w:val="20"/>
        </w:rPr>
        <w:br/>
        <w:t>[Het bestuur is bevoegd te besluiten tot het aangaan van overeenkomsten tot verkrijging, vervreemding of bezwaring van registergoederen en tot het aangaan van overeenkomsten waarbij de vereniging zich als borg of hoofdelijk medeschuldenaar verbindt, zich voor een derde sterk maakt of zich tot zekerheidstelling voor een schuld van een ander verbindt.]</w:t>
      </w:r>
      <w:r w:rsidRPr="001D0D47">
        <w:rPr>
          <w:rFonts w:ascii="Trebuchet MS" w:hAnsi="Trebuchet MS"/>
          <w:i/>
          <w:sz w:val="20"/>
          <w:szCs w:val="20"/>
        </w:rPr>
        <w:br/>
      </w:r>
      <w:r w:rsidRPr="001D0D47">
        <w:rPr>
          <w:rFonts w:ascii="Trebuchet MS" w:hAnsi="Trebuchet MS"/>
          <w:b/>
          <w:sz w:val="20"/>
          <w:szCs w:val="20"/>
        </w:rPr>
        <w:t>[Keuze niet:]</w:t>
      </w:r>
      <w:r w:rsidRPr="001D0D47">
        <w:rPr>
          <w:rFonts w:ascii="Trebuchet MS" w:hAnsi="Trebuchet MS"/>
          <w:i/>
          <w:sz w:val="20"/>
          <w:szCs w:val="20"/>
        </w:rPr>
        <w:br/>
        <w:t>[het bestuur is niet bevoegd te besluiten tot het aangaan van overeenkomsten tot verkrijging, vervreemding en/of bezwaring van registergoederen, noch tot het aangaan van overeenkomsten, waarbij de vereniging zich als borg of hoofdelijk medeschuldenaar verbindt, zich voor een derde sterk maakt of zich tot zekerheidsstelling voor een schuld van een derde verbindt.]</w:t>
      </w:r>
    </w:p>
    <w:p w14:paraId="77E57B3F" w14:textId="77777777" w:rsidR="00EA04F0" w:rsidRPr="001D0D47" w:rsidRDefault="00EA04F0" w:rsidP="00EA04F0">
      <w:pPr>
        <w:pStyle w:val="Lijstalinea"/>
        <w:numPr>
          <w:ilvl w:val="0"/>
          <w:numId w:val="10"/>
        </w:numPr>
        <w:rPr>
          <w:rFonts w:ascii="Trebuchet MS" w:hAnsi="Trebuchet MS"/>
          <w:i/>
          <w:sz w:val="20"/>
          <w:szCs w:val="20"/>
        </w:rPr>
      </w:pPr>
      <w:r w:rsidRPr="001D0D47">
        <w:rPr>
          <w:rFonts w:ascii="Trebuchet MS" w:hAnsi="Trebuchet MS"/>
          <w:sz w:val="20"/>
          <w:szCs w:val="20"/>
        </w:rPr>
        <w:t xml:space="preserve">Kosten die bestuurders maken in uitvoering van hun functie, worden heb door de stichting </w:t>
      </w:r>
      <w:r w:rsidRPr="001D0D47">
        <w:rPr>
          <w:rFonts w:ascii="Trebuchet MS" w:hAnsi="Trebuchet MS"/>
          <w:b/>
          <w:sz w:val="20"/>
          <w:szCs w:val="20"/>
        </w:rPr>
        <w:t>[wel of niet]</w:t>
      </w:r>
      <w:r w:rsidRPr="001D0D47">
        <w:rPr>
          <w:rFonts w:ascii="Trebuchet MS" w:hAnsi="Trebuchet MS"/>
          <w:sz w:val="20"/>
          <w:szCs w:val="20"/>
        </w:rPr>
        <w:t xml:space="preserve"> vergoed.</w:t>
      </w:r>
    </w:p>
    <w:p w14:paraId="39B61347" w14:textId="73FD3FDA" w:rsidR="00EA04F0" w:rsidRPr="001D0D47" w:rsidRDefault="00EA04F0" w:rsidP="00EA04F0">
      <w:pPr>
        <w:pStyle w:val="Lijstalinea"/>
        <w:numPr>
          <w:ilvl w:val="0"/>
          <w:numId w:val="10"/>
        </w:numPr>
        <w:rPr>
          <w:rFonts w:ascii="Trebuchet MS" w:hAnsi="Trebuchet MS"/>
          <w:i/>
          <w:sz w:val="20"/>
          <w:szCs w:val="20"/>
        </w:rPr>
      </w:pPr>
      <w:r w:rsidRPr="001D0D47">
        <w:rPr>
          <w:rFonts w:ascii="Trebuchet MS" w:hAnsi="Trebuchet MS"/>
          <w:sz w:val="20"/>
          <w:szCs w:val="20"/>
        </w:rPr>
        <w:t>Het bestuur bepaalt of</w:t>
      </w:r>
      <w:r w:rsidR="00C43278" w:rsidRPr="001D0D47">
        <w:rPr>
          <w:rFonts w:ascii="Trebuchet MS" w:hAnsi="Trebuchet MS"/>
          <w:sz w:val="20"/>
          <w:szCs w:val="20"/>
        </w:rPr>
        <w:t xml:space="preserve"> de onder artikel 3 lid 1 sub b</w:t>
      </w:r>
      <w:r w:rsidRPr="001D0D47">
        <w:rPr>
          <w:rFonts w:ascii="Trebuchet MS" w:hAnsi="Trebuchet MS"/>
          <w:sz w:val="20"/>
          <w:szCs w:val="20"/>
        </w:rPr>
        <w:t xml:space="preserve"> bedoelde organisaties en samenwerkingsverbanden</w:t>
      </w:r>
      <w:r w:rsidR="00B45FC0">
        <w:rPr>
          <w:rFonts w:ascii="Trebuchet MS" w:hAnsi="Trebuchet MS"/>
          <w:sz w:val="20"/>
          <w:szCs w:val="20"/>
        </w:rPr>
        <w:t xml:space="preserve"> van belastingplichtigen</w:t>
      </w:r>
      <w:r w:rsidRPr="001D0D47">
        <w:rPr>
          <w:rFonts w:ascii="Trebuchet MS" w:hAnsi="Trebuchet MS"/>
          <w:sz w:val="20"/>
          <w:szCs w:val="20"/>
        </w:rPr>
        <w:t xml:space="preserve"> voldoende representatief en transparant zijn om als contractpartner te kunnen fungeren.</w:t>
      </w:r>
    </w:p>
    <w:p w14:paraId="190E5A25" w14:textId="77777777" w:rsidR="00EA04F0" w:rsidRPr="001D0D47" w:rsidRDefault="00EA04F0" w:rsidP="00EA04F0">
      <w:pPr>
        <w:rPr>
          <w:rFonts w:ascii="Trebuchet MS" w:hAnsi="Trebuchet MS"/>
          <w:b/>
          <w:sz w:val="24"/>
          <w:szCs w:val="20"/>
        </w:rPr>
      </w:pPr>
      <w:r w:rsidRPr="001D0D47">
        <w:rPr>
          <w:rFonts w:ascii="Trebuchet MS" w:hAnsi="Trebuchet MS"/>
          <w:b/>
          <w:sz w:val="24"/>
          <w:szCs w:val="20"/>
        </w:rPr>
        <w:t>Artikel 7 Bestuur, vertegenwoordiging</w:t>
      </w:r>
    </w:p>
    <w:p w14:paraId="56A4FEA1" w14:textId="77777777" w:rsidR="00EA04F0" w:rsidRPr="001D0D47" w:rsidRDefault="00EA04F0" w:rsidP="00EA04F0">
      <w:pPr>
        <w:pStyle w:val="Lijstalinea"/>
        <w:numPr>
          <w:ilvl w:val="0"/>
          <w:numId w:val="11"/>
        </w:numPr>
        <w:rPr>
          <w:rFonts w:ascii="Trebuchet MS" w:hAnsi="Trebuchet MS"/>
          <w:sz w:val="20"/>
          <w:szCs w:val="20"/>
        </w:rPr>
      </w:pPr>
      <w:r w:rsidRPr="001D0D47">
        <w:rPr>
          <w:rFonts w:ascii="Trebuchet MS" w:hAnsi="Trebuchet MS"/>
          <w:sz w:val="20"/>
          <w:szCs w:val="20"/>
        </w:rPr>
        <w:t>Het bestuur vertegenwoordigt de stichting</w:t>
      </w:r>
    </w:p>
    <w:p w14:paraId="12C94161" w14:textId="4A7AB5A0" w:rsidR="00EA04F0" w:rsidRPr="001D0D47" w:rsidRDefault="00EA04F0" w:rsidP="00EA04F0">
      <w:pPr>
        <w:pStyle w:val="Lijstalinea"/>
        <w:numPr>
          <w:ilvl w:val="0"/>
          <w:numId w:val="11"/>
        </w:numPr>
        <w:rPr>
          <w:rFonts w:ascii="Trebuchet MS" w:hAnsi="Trebuchet MS"/>
          <w:sz w:val="20"/>
          <w:szCs w:val="20"/>
        </w:rPr>
      </w:pPr>
      <w:r w:rsidRPr="001D0D47">
        <w:rPr>
          <w:rFonts w:ascii="Trebuchet MS" w:hAnsi="Trebuchet MS"/>
          <w:sz w:val="20"/>
          <w:szCs w:val="20"/>
        </w:rPr>
        <w:t xml:space="preserve">De vertegenwoordigingsbevoegdheid komt mede toe aan de voorzitter tezamen met de secretaris of de penningmeester, dan wel de secretaris tezamen met de penningmeester. </w:t>
      </w:r>
    </w:p>
    <w:p w14:paraId="6096970F" w14:textId="606CA1DF" w:rsidR="00C462FA" w:rsidRPr="001D0D47" w:rsidRDefault="00C462FA" w:rsidP="00EA04F0">
      <w:pPr>
        <w:pStyle w:val="Lijstalinea"/>
        <w:numPr>
          <w:ilvl w:val="0"/>
          <w:numId w:val="11"/>
        </w:numPr>
        <w:rPr>
          <w:rFonts w:ascii="Trebuchet MS" w:hAnsi="Trebuchet MS"/>
          <w:sz w:val="20"/>
          <w:szCs w:val="20"/>
        </w:rPr>
      </w:pPr>
      <w:r w:rsidRPr="001D0D47">
        <w:rPr>
          <w:rFonts w:ascii="Trebuchet MS" w:hAnsi="Trebuchet MS"/>
          <w:sz w:val="20"/>
          <w:szCs w:val="20"/>
        </w:rPr>
        <w:t>De in beide vorige leden van dit artikel opgenomen bevoegdheid van het bestuur en bestuurders tot vertegenwoordiging van de stichting bestaat ook als tussen de stichting en een of meer besluit tot besteding van gelden betreft als bedoeld in artikel 3 lid 2 sub a van de statuten.</w:t>
      </w:r>
    </w:p>
    <w:p w14:paraId="428AC213" w14:textId="71F50AD6" w:rsidR="00C462FA" w:rsidRPr="001D0D47" w:rsidRDefault="00C462FA" w:rsidP="00EA04F0">
      <w:pPr>
        <w:pStyle w:val="Lijstalinea"/>
        <w:numPr>
          <w:ilvl w:val="0"/>
          <w:numId w:val="11"/>
        </w:numPr>
        <w:rPr>
          <w:rFonts w:ascii="Trebuchet MS" w:hAnsi="Trebuchet MS"/>
          <w:sz w:val="20"/>
          <w:szCs w:val="20"/>
        </w:rPr>
      </w:pPr>
      <w:r w:rsidRPr="001D0D47">
        <w:rPr>
          <w:rFonts w:ascii="Trebuchet MS" w:hAnsi="Trebuchet MS"/>
          <w:sz w:val="20"/>
          <w:szCs w:val="20"/>
        </w:rPr>
        <w:t xml:space="preserve">Het bestuur kan besluiten tot het verlenen van incidentele dan wel doorlopende volmacht aan een of meer bestuurders en/of aan anderen, zowel samen als afzonderlijk, om de </w:t>
      </w:r>
      <w:r w:rsidR="00053F93" w:rsidRPr="001D0D47">
        <w:rPr>
          <w:rFonts w:ascii="Trebuchet MS" w:hAnsi="Trebuchet MS"/>
          <w:sz w:val="20"/>
          <w:szCs w:val="20"/>
        </w:rPr>
        <w:t>stichting binnen</w:t>
      </w:r>
      <w:r w:rsidRPr="001D0D47">
        <w:rPr>
          <w:rFonts w:ascii="Trebuchet MS" w:hAnsi="Trebuchet MS"/>
          <w:sz w:val="20"/>
          <w:szCs w:val="20"/>
        </w:rPr>
        <w:t xml:space="preserve"> de grenzen van die volmacht te vertegenwoordigen. </w:t>
      </w:r>
    </w:p>
    <w:p w14:paraId="00AC95CF" w14:textId="77777777" w:rsidR="00053F93" w:rsidRDefault="00053F93">
      <w:pPr>
        <w:rPr>
          <w:rFonts w:ascii="Trebuchet MS" w:hAnsi="Trebuchet MS"/>
          <w:b/>
          <w:sz w:val="24"/>
          <w:szCs w:val="20"/>
        </w:rPr>
      </w:pPr>
      <w:r>
        <w:rPr>
          <w:rFonts w:ascii="Trebuchet MS" w:hAnsi="Trebuchet MS"/>
          <w:b/>
          <w:sz w:val="24"/>
          <w:szCs w:val="20"/>
        </w:rPr>
        <w:br w:type="page"/>
      </w:r>
    </w:p>
    <w:p w14:paraId="4DDDE660" w14:textId="60ADA555" w:rsidR="00EA04F0" w:rsidRPr="001D0D47" w:rsidRDefault="00EA04F0" w:rsidP="00EA04F0">
      <w:pPr>
        <w:rPr>
          <w:rFonts w:ascii="Trebuchet MS" w:hAnsi="Trebuchet MS"/>
          <w:b/>
          <w:sz w:val="24"/>
          <w:szCs w:val="20"/>
        </w:rPr>
      </w:pPr>
      <w:r w:rsidRPr="001D0D47">
        <w:rPr>
          <w:rFonts w:ascii="Trebuchet MS" w:hAnsi="Trebuchet MS"/>
          <w:b/>
          <w:sz w:val="24"/>
          <w:szCs w:val="20"/>
        </w:rPr>
        <w:lastRenderedPageBreak/>
        <w:t>Artikel 8 Bestuur, werkwijze</w:t>
      </w:r>
    </w:p>
    <w:p w14:paraId="54DBDD4C" w14:textId="77777777" w:rsidR="00EA04F0" w:rsidRPr="001D0D47" w:rsidRDefault="00EA04F0" w:rsidP="00EA04F0">
      <w:pPr>
        <w:pStyle w:val="Lijstalinea"/>
        <w:numPr>
          <w:ilvl w:val="0"/>
          <w:numId w:val="12"/>
        </w:numPr>
        <w:rPr>
          <w:rFonts w:ascii="Trebuchet MS" w:hAnsi="Trebuchet MS"/>
          <w:sz w:val="20"/>
          <w:szCs w:val="20"/>
        </w:rPr>
      </w:pPr>
      <w:r w:rsidRPr="001D0D47">
        <w:rPr>
          <w:rFonts w:ascii="Trebuchet MS" w:hAnsi="Trebuchet MS"/>
          <w:sz w:val="20"/>
          <w:szCs w:val="20"/>
        </w:rPr>
        <w:t xml:space="preserve">De voorzitter </w:t>
      </w:r>
      <w:proofErr w:type="gramStart"/>
      <w:r w:rsidRPr="001D0D47">
        <w:rPr>
          <w:rFonts w:ascii="Trebuchet MS" w:hAnsi="Trebuchet MS"/>
          <w:sz w:val="20"/>
          <w:szCs w:val="20"/>
        </w:rPr>
        <w:t>alsmede</w:t>
      </w:r>
      <w:proofErr w:type="gramEnd"/>
      <w:r w:rsidRPr="001D0D47">
        <w:rPr>
          <w:rFonts w:ascii="Trebuchet MS" w:hAnsi="Trebuchet MS"/>
          <w:sz w:val="20"/>
          <w:szCs w:val="20"/>
        </w:rPr>
        <w:t xml:space="preserve"> ten minste </w:t>
      </w:r>
      <w:r w:rsidRPr="001D0D47">
        <w:rPr>
          <w:rFonts w:ascii="Trebuchet MS" w:hAnsi="Trebuchet MS"/>
          <w:b/>
          <w:sz w:val="20"/>
          <w:szCs w:val="20"/>
        </w:rPr>
        <w:t>[aantal]</w:t>
      </w:r>
      <w:r w:rsidRPr="001D0D47">
        <w:rPr>
          <w:rFonts w:ascii="Trebuchet MS" w:hAnsi="Trebuchet MS"/>
          <w:sz w:val="20"/>
          <w:szCs w:val="20"/>
        </w:rPr>
        <w:t xml:space="preserve"> van de overige bestuurders gezamenlijk zijn bevoegd een vergadering van het bestuur bijeen te roepen.</w:t>
      </w:r>
    </w:p>
    <w:p w14:paraId="11C58015" w14:textId="77777777" w:rsidR="00EA04F0" w:rsidRPr="001D0D47" w:rsidRDefault="00EA04F0" w:rsidP="00EA04F0">
      <w:pPr>
        <w:pStyle w:val="Lijstalinea"/>
        <w:numPr>
          <w:ilvl w:val="0"/>
          <w:numId w:val="12"/>
        </w:numPr>
        <w:rPr>
          <w:rFonts w:ascii="Trebuchet MS" w:hAnsi="Trebuchet MS"/>
          <w:sz w:val="20"/>
          <w:szCs w:val="20"/>
        </w:rPr>
      </w:pPr>
      <w:r w:rsidRPr="001D0D47">
        <w:rPr>
          <w:rFonts w:ascii="Trebuchet MS" w:hAnsi="Trebuchet MS"/>
          <w:sz w:val="20"/>
          <w:szCs w:val="20"/>
        </w:rPr>
        <w:t xml:space="preserve">De bijeenroeping van de vergaderingen van het bestuur geschiedt door de in het voorgaande lid bedoelde personen, dan wel namens hen door de secretaris, schriftelijk, met inachtneming van een termijn van ten minste zeven dagen, de dag van bijeenroeping en die van de vergadering niet meegerekend, onder opgave van de dag, het aanvangstijdstip en de plaats van de vergadering </w:t>
      </w:r>
      <w:proofErr w:type="gramStart"/>
      <w:r w:rsidRPr="001D0D47">
        <w:rPr>
          <w:rFonts w:ascii="Trebuchet MS" w:hAnsi="Trebuchet MS"/>
          <w:sz w:val="20"/>
          <w:szCs w:val="20"/>
        </w:rPr>
        <w:t>alsmede</w:t>
      </w:r>
      <w:proofErr w:type="gramEnd"/>
      <w:r w:rsidRPr="001D0D47">
        <w:rPr>
          <w:rFonts w:ascii="Trebuchet MS" w:hAnsi="Trebuchet MS"/>
          <w:sz w:val="20"/>
          <w:szCs w:val="20"/>
        </w:rPr>
        <w:t xml:space="preserve"> van de te behandelen onderwerpen (agenda). Op de agenda worden gebracht de onderwerpen die door één of meer bestuurders ten minste veertien dagen voor de dag van de vergadering schriftelijk aan het bestuur zijn opgegeven, De bestuurder die voor het bijeenroepen van vergaderingen een adres aan de stichting bekend heeft gemaakt kan tot de vergaderingen van het bestuur worden opgeroepen door een langs elektronische weg aan dat adres toegezonden leesbaar en reproduceerbaar bericht.</w:t>
      </w:r>
    </w:p>
    <w:p w14:paraId="60CF6671" w14:textId="182317D2" w:rsidR="00EA04F0" w:rsidRPr="001D0D47" w:rsidRDefault="00EA04F0" w:rsidP="00EA04F0">
      <w:pPr>
        <w:pStyle w:val="Lijstalinea"/>
        <w:numPr>
          <w:ilvl w:val="0"/>
          <w:numId w:val="12"/>
        </w:numPr>
        <w:rPr>
          <w:rFonts w:ascii="Trebuchet MS" w:hAnsi="Trebuchet MS"/>
          <w:sz w:val="20"/>
          <w:szCs w:val="20"/>
        </w:rPr>
      </w:pPr>
      <w:r w:rsidRPr="001D0D47">
        <w:rPr>
          <w:rFonts w:ascii="Trebuchet MS" w:hAnsi="Trebuchet MS"/>
          <w:sz w:val="20"/>
          <w:szCs w:val="20"/>
        </w:rPr>
        <w:t xml:space="preserve">De vergaderingen van het bestuur worden gehouden op de plaats te bepalen door degene die de vergadering bijeenroept, dan wel doet bijeenroepen, </w:t>
      </w:r>
      <w:proofErr w:type="gramStart"/>
      <w:r w:rsidRPr="001D0D47">
        <w:rPr>
          <w:rFonts w:ascii="Trebuchet MS" w:hAnsi="Trebuchet MS"/>
          <w:sz w:val="20"/>
          <w:szCs w:val="20"/>
        </w:rPr>
        <w:t>behoudens</w:t>
      </w:r>
      <w:proofErr w:type="gramEnd"/>
      <w:r w:rsidRPr="001D0D47">
        <w:rPr>
          <w:rFonts w:ascii="Trebuchet MS" w:hAnsi="Trebuchet MS"/>
          <w:sz w:val="20"/>
          <w:szCs w:val="20"/>
        </w:rPr>
        <w:t xml:space="preserve"> het volgende. Het bestuur kan in het bestuursreglement dan</w:t>
      </w:r>
      <w:r w:rsidR="00C462FA" w:rsidRPr="001D0D47">
        <w:rPr>
          <w:rFonts w:ascii="Trebuchet MS" w:hAnsi="Trebuchet MS"/>
          <w:sz w:val="20"/>
          <w:szCs w:val="20"/>
        </w:rPr>
        <w:t xml:space="preserve"> </w:t>
      </w:r>
      <w:r w:rsidRPr="001D0D47">
        <w:rPr>
          <w:rFonts w:ascii="Trebuchet MS" w:hAnsi="Trebuchet MS"/>
          <w:sz w:val="20"/>
          <w:szCs w:val="20"/>
        </w:rPr>
        <w:t>wel bijzonder daartoe strekkend besluit bepalen in welke plaats(en) de bestuursvergaderingen kunnen worden gehouden.</w:t>
      </w:r>
    </w:p>
    <w:p w14:paraId="0F99DB77" w14:textId="77777777" w:rsidR="00EA04F0" w:rsidRPr="001D0D47" w:rsidRDefault="00EA04F0" w:rsidP="00EA04F0">
      <w:pPr>
        <w:pStyle w:val="Lijstalinea"/>
        <w:numPr>
          <w:ilvl w:val="0"/>
          <w:numId w:val="12"/>
        </w:numPr>
        <w:rPr>
          <w:rFonts w:ascii="Trebuchet MS" w:hAnsi="Trebuchet MS"/>
          <w:sz w:val="20"/>
          <w:szCs w:val="20"/>
        </w:rPr>
      </w:pPr>
      <w:r w:rsidRPr="001D0D47">
        <w:rPr>
          <w:rFonts w:ascii="Trebuchet MS" w:hAnsi="Trebuchet MS"/>
          <w:sz w:val="20"/>
          <w:szCs w:val="20"/>
        </w:rPr>
        <w:t>Een bestuurder kan aan een andere bestuurder schriftelijk volmacht verlenen om zich ter vergadering te doen vertegenwoordigen. Een elektronisch vastgelegde volmacht geldt als een schriftelijke volmacht. Een bestuurder kan slechts één medebestuurder ter vergadering vertegenwoordigen.</w:t>
      </w:r>
    </w:p>
    <w:p w14:paraId="19797EEB" w14:textId="77777777" w:rsidR="00C462FA" w:rsidRPr="001D0D47" w:rsidRDefault="00EA04F0" w:rsidP="00C462FA">
      <w:pPr>
        <w:pStyle w:val="Lijstalinea"/>
        <w:numPr>
          <w:ilvl w:val="0"/>
          <w:numId w:val="12"/>
        </w:numPr>
        <w:rPr>
          <w:rFonts w:ascii="Trebuchet MS" w:hAnsi="Trebuchet MS"/>
          <w:sz w:val="20"/>
          <w:szCs w:val="20"/>
        </w:rPr>
      </w:pPr>
      <w:r w:rsidRPr="001D0D47">
        <w:rPr>
          <w:rFonts w:ascii="Trebuchet MS" w:hAnsi="Trebuchet MS"/>
          <w:sz w:val="20"/>
          <w:szCs w:val="20"/>
        </w:rPr>
        <w:t>Het bestuur kan bepalen dat bestuurders hun vergaderrechten kunnen uitoefenen door middel van een elektronisch communicatiemiddel. Als het bestuur daartoe besluit gelden de volgende vereisten</w:t>
      </w:r>
      <w:r w:rsidR="00C462FA" w:rsidRPr="001D0D47">
        <w:rPr>
          <w:rFonts w:ascii="Trebuchet MS" w:hAnsi="Trebuchet MS"/>
          <w:sz w:val="20"/>
          <w:szCs w:val="20"/>
        </w:rPr>
        <w:t>:</w:t>
      </w:r>
    </w:p>
    <w:p w14:paraId="3827D539" w14:textId="74BD33CF" w:rsidR="00EA04F0" w:rsidRPr="001D0D47" w:rsidRDefault="00EA04F0" w:rsidP="00C462FA">
      <w:pPr>
        <w:pStyle w:val="Lijstalinea"/>
        <w:numPr>
          <w:ilvl w:val="1"/>
          <w:numId w:val="20"/>
        </w:numPr>
        <w:rPr>
          <w:rFonts w:ascii="Trebuchet MS" w:hAnsi="Trebuchet MS"/>
          <w:sz w:val="20"/>
          <w:szCs w:val="20"/>
        </w:rPr>
      </w:pPr>
      <w:r w:rsidRPr="001D0D47">
        <w:rPr>
          <w:rFonts w:ascii="Trebuchet MS" w:hAnsi="Trebuchet MS"/>
          <w:sz w:val="20"/>
          <w:szCs w:val="20"/>
        </w:rPr>
        <w:t>De bestuurder die op deze wijze aan de vergadering deelneemt moet via het elektronisch communicatiemiddel kunnen worden geïdentificeerd;</w:t>
      </w:r>
    </w:p>
    <w:p w14:paraId="6B2BAA6B" w14:textId="77777777" w:rsidR="00EA04F0" w:rsidRPr="001D0D47" w:rsidRDefault="00EA04F0" w:rsidP="00C462FA">
      <w:pPr>
        <w:pStyle w:val="Lijstalinea"/>
        <w:numPr>
          <w:ilvl w:val="1"/>
          <w:numId w:val="20"/>
        </w:numPr>
        <w:rPr>
          <w:rFonts w:ascii="Trebuchet MS" w:hAnsi="Trebuchet MS"/>
          <w:sz w:val="20"/>
          <w:szCs w:val="20"/>
        </w:rPr>
      </w:pPr>
      <w:r w:rsidRPr="001D0D47">
        <w:rPr>
          <w:rFonts w:ascii="Trebuchet MS" w:hAnsi="Trebuchet MS"/>
          <w:sz w:val="20"/>
          <w:szCs w:val="20"/>
        </w:rPr>
        <w:t>Deze bestuurder moet rechtstreeks kunnen kennisnemen van de beraadslagingen ter vergadering en daaraan kunnen deelnemen;</w:t>
      </w:r>
    </w:p>
    <w:p w14:paraId="0535CC5A" w14:textId="77777777" w:rsidR="00EA04F0" w:rsidRPr="001D0D47" w:rsidRDefault="00EA04F0" w:rsidP="00C462FA">
      <w:pPr>
        <w:pStyle w:val="Lijstalinea"/>
        <w:numPr>
          <w:ilvl w:val="1"/>
          <w:numId w:val="20"/>
        </w:numPr>
        <w:rPr>
          <w:rFonts w:ascii="Trebuchet MS" w:hAnsi="Trebuchet MS"/>
          <w:sz w:val="20"/>
          <w:szCs w:val="20"/>
        </w:rPr>
      </w:pPr>
      <w:r w:rsidRPr="001D0D47">
        <w:rPr>
          <w:rFonts w:ascii="Trebuchet MS" w:hAnsi="Trebuchet MS"/>
          <w:sz w:val="20"/>
          <w:szCs w:val="20"/>
        </w:rPr>
        <w:t>Hij moet het stemrecht kunnen uitoefenen.</w:t>
      </w:r>
    </w:p>
    <w:p w14:paraId="7BED475F" w14:textId="77777777" w:rsidR="00EA04F0" w:rsidRPr="001D0D47" w:rsidRDefault="00EA04F0" w:rsidP="00EA04F0">
      <w:pPr>
        <w:pStyle w:val="Lijstalinea"/>
        <w:ind w:left="360"/>
        <w:rPr>
          <w:rFonts w:ascii="Trebuchet MS" w:hAnsi="Trebuchet MS"/>
          <w:sz w:val="20"/>
          <w:szCs w:val="20"/>
        </w:rPr>
      </w:pPr>
      <w:r w:rsidRPr="001D0D47">
        <w:rPr>
          <w:rFonts w:ascii="Trebuchet MS" w:hAnsi="Trebuchet MS"/>
          <w:sz w:val="20"/>
          <w:szCs w:val="20"/>
        </w:rPr>
        <w:t>Het bestuur kan (verdere) voorwaarden stellen aan het gebruik van elektronisch communicatiemiddel. Als het bestuur van deze bevoegdheid gebruik heeft gemaakt, worden de gestelde voorwaarden bij de oproeping tot de vergadering bekend gemaakt. De bestuurder die via een elektronisch communicatiemiddel aan een vergadering deelneemt geldt als in de vergadering aanwezig.</w:t>
      </w:r>
    </w:p>
    <w:p w14:paraId="58D80DEF" w14:textId="77777777" w:rsidR="00EA04F0" w:rsidRPr="001D0D47" w:rsidRDefault="00EA04F0" w:rsidP="00EA04F0">
      <w:pPr>
        <w:pStyle w:val="Lijstalinea"/>
        <w:numPr>
          <w:ilvl w:val="0"/>
          <w:numId w:val="12"/>
        </w:numPr>
        <w:rPr>
          <w:rFonts w:ascii="Trebuchet MS" w:hAnsi="Trebuchet MS"/>
          <w:sz w:val="20"/>
          <w:szCs w:val="20"/>
        </w:rPr>
      </w:pPr>
      <w:r w:rsidRPr="001D0D47">
        <w:rPr>
          <w:rFonts w:ascii="Trebuchet MS" w:hAnsi="Trebuchet MS"/>
          <w:sz w:val="20"/>
          <w:szCs w:val="20"/>
        </w:rPr>
        <w:t xml:space="preserve">In de vergaderingen van het bestuur heeft iedere bestuurder één stem </w:t>
      </w:r>
      <w:proofErr w:type="gramStart"/>
      <w:r w:rsidRPr="001D0D47">
        <w:rPr>
          <w:rFonts w:ascii="Trebuchet MS" w:hAnsi="Trebuchet MS"/>
          <w:sz w:val="20"/>
          <w:szCs w:val="20"/>
        </w:rPr>
        <w:t>behoudens</w:t>
      </w:r>
      <w:proofErr w:type="gramEnd"/>
      <w:r w:rsidRPr="001D0D47">
        <w:rPr>
          <w:rFonts w:ascii="Trebuchet MS" w:hAnsi="Trebuchet MS"/>
          <w:sz w:val="20"/>
          <w:szCs w:val="20"/>
        </w:rPr>
        <w:t xml:space="preserve"> de hierna opgenomen bepaling omtrent de doorslaggevende stem van de voorzitter. Voor zover in deze statuten geen grotere meerderheid is voorgeschreven, worden de besluiten door het bestuur genomen met volstrekte meerderheid van de uitgebrachte stemmen in een vergadering waarin ten minste de helft van de bestuurders aanwezig of vertegenwoordigd is.</w:t>
      </w:r>
      <w:r w:rsidRPr="001D0D47">
        <w:rPr>
          <w:rFonts w:ascii="Trebuchet MS" w:hAnsi="Trebuchet MS"/>
          <w:sz w:val="20"/>
          <w:szCs w:val="20"/>
        </w:rPr>
        <w:br/>
        <w:t>Bij staking van stemmen is het voorstel verworpen.</w:t>
      </w:r>
      <w:r w:rsidRPr="001D0D47">
        <w:rPr>
          <w:rFonts w:ascii="Trebuchet MS" w:hAnsi="Trebuchet MS"/>
          <w:sz w:val="20"/>
          <w:szCs w:val="20"/>
        </w:rPr>
        <w:br/>
        <w:t>Indien bij een stemming over de benoeming van personen kan worden gekozen tussen meer dan twee personen en daarbij door niemand een volstrekte meerderheid is verkregen, wordt herstemd tussen de twee personen, die het grootste aantal stemmen verkregen, zo nodig na tussenstemming over personen die een gelijk aantal stemmen verkregen.</w:t>
      </w:r>
    </w:p>
    <w:p w14:paraId="739B5E91" w14:textId="77777777" w:rsidR="00EA04F0" w:rsidRPr="001D0D47" w:rsidRDefault="00EA04F0" w:rsidP="00EA04F0">
      <w:pPr>
        <w:pStyle w:val="Lijstalinea"/>
        <w:numPr>
          <w:ilvl w:val="0"/>
          <w:numId w:val="12"/>
        </w:numPr>
        <w:rPr>
          <w:rFonts w:ascii="Trebuchet MS" w:hAnsi="Trebuchet MS"/>
          <w:sz w:val="20"/>
          <w:szCs w:val="20"/>
        </w:rPr>
      </w:pPr>
      <w:r w:rsidRPr="001D0D47">
        <w:rPr>
          <w:rFonts w:ascii="Trebuchet MS" w:hAnsi="Trebuchet MS"/>
          <w:sz w:val="20"/>
          <w:szCs w:val="20"/>
        </w:rPr>
        <w:t xml:space="preserve">Indien voor het nemen van een besluit wordt vereist dat een bepaald aantal bestuurders aanwezig of vertegenwoordigd is en dat dit aantal niet ter vergadering aanwezig of vertegenwoordigd was, dan kan na die vergadering een nieuwe vergadering worden bijeengeroepen, te houden niet eerder dan </w:t>
      </w:r>
      <w:r w:rsidRPr="001D0D47">
        <w:rPr>
          <w:rFonts w:ascii="Trebuchet MS" w:hAnsi="Trebuchet MS"/>
          <w:b/>
          <w:sz w:val="20"/>
          <w:szCs w:val="20"/>
        </w:rPr>
        <w:t xml:space="preserve">[aantal dagen] </w:t>
      </w:r>
      <w:r w:rsidRPr="001D0D47">
        <w:rPr>
          <w:rFonts w:ascii="Trebuchet MS" w:hAnsi="Trebuchet MS"/>
          <w:sz w:val="20"/>
          <w:szCs w:val="20"/>
        </w:rPr>
        <w:t xml:space="preserve">en niet later dan </w:t>
      </w:r>
      <w:r w:rsidRPr="001D0D47">
        <w:rPr>
          <w:rFonts w:ascii="Trebuchet MS" w:hAnsi="Trebuchet MS"/>
          <w:b/>
          <w:sz w:val="20"/>
          <w:szCs w:val="20"/>
        </w:rPr>
        <w:t>[aantal dagen]</w:t>
      </w:r>
      <w:r w:rsidRPr="001D0D47">
        <w:rPr>
          <w:rFonts w:ascii="Trebuchet MS" w:hAnsi="Trebuchet MS"/>
          <w:sz w:val="20"/>
          <w:szCs w:val="20"/>
        </w:rPr>
        <w:t xml:space="preserve"> na de eerste vergadering.</w:t>
      </w:r>
      <w:r w:rsidRPr="001D0D47">
        <w:rPr>
          <w:rFonts w:ascii="Trebuchet MS" w:hAnsi="Trebuchet MS"/>
          <w:sz w:val="20"/>
          <w:szCs w:val="20"/>
        </w:rPr>
        <w:br/>
        <w:t>In de nieuwe vergadering kan hetzelfde besluit worden genomen ongeacht het aantal aanwezige of vertegenwoordigde bestuurders, met ten minste de voor dat besluit voorgeschreven meerderheid van stemmen.</w:t>
      </w:r>
      <w:r w:rsidRPr="001D0D47">
        <w:rPr>
          <w:rFonts w:ascii="Trebuchet MS" w:hAnsi="Trebuchet MS"/>
          <w:sz w:val="20"/>
          <w:szCs w:val="20"/>
        </w:rPr>
        <w:br/>
        <w:t>Indien werd gehandeld in strijd met dit voorschrift, kan het bestuur niettemin rechtsgeldig besluiten, mits alle bestuurders in de vergadering aanwezig of vertegenwoordigd zijn en mits de voor het besluit voorgeschreven meerderheid van stemmen.</w:t>
      </w:r>
    </w:p>
    <w:p w14:paraId="2A87CB3A" w14:textId="57345C97" w:rsidR="00EA04F0" w:rsidRPr="001D0D47" w:rsidRDefault="00EA04F0" w:rsidP="00EA04F0">
      <w:pPr>
        <w:pStyle w:val="Lijstalinea"/>
        <w:numPr>
          <w:ilvl w:val="0"/>
          <w:numId w:val="12"/>
        </w:numPr>
        <w:rPr>
          <w:rFonts w:ascii="Trebuchet MS" w:hAnsi="Trebuchet MS"/>
          <w:sz w:val="20"/>
          <w:szCs w:val="20"/>
        </w:rPr>
      </w:pPr>
      <w:r w:rsidRPr="001D0D47">
        <w:rPr>
          <w:rFonts w:ascii="Trebuchet MS" w:hAnsi="Trebuchet MS"/>
          <w:sz w:val="20"/>
          <w:szCs w:val="20"/>
        </w:rPr>
        <w:lastRenderedPageBreak/>
        <w:t>Het bestuur kan ook op andere wijze dan in een vergadering besluiten nemen, mits alle bestuurders schriftelijk hun stem uitbrengen. Een besluit is dan genomen als de vereiste meerderheid van de bestuurders zich vóór het voorstel heeft verklaard. Onder een schriftelijke verklaring wordt mede begrepen een langs elektronische weg toegezonden leesbaar en reproduceerbaar bericht aan het adres dat het bestuur voor dit doel heeft vastgesteld en a</w:t>
      </w:r>
      <w:r w:rsidR="00690985" w:rsidRPr="001D0D47">
        <w:rPr>
          <w:rFonts w:ascii="Trebuchet MS" w:hAnsi="Trebuchet MS"/>
          <w:sz w:val="20"/>
          <w:szCs w:val="20"/>
        </w:rPr>
        <w:t>a</w:t>
      </w:r>
      <w:r w:rsidRPr="001D0D47">
        <w:rPr>
          <w:rFonts w:ascii="Trebuchet MS" w:hAnsi="Trebuchet MS"/>
          <w:sz w:val="20"/>
          <w:szCs w:val="20"/>
        </w:rPr>
        <w:t>n alle bestuurders bekend heeft gemaakt. Van elk buiten vergadering genomen besluit wordt mededeling gedaan in de eerstvolgende vergadering, welke mededeling in de notulen van die vergadering wordt vermeld. De uitgebrachte schriftelijke stemmen worden bij deze notulen gevoegd.</w:t>
      </w:r>
    </w:p>
    <w:p w14:paraId="368C2EF0" w14:textId="7BBB6BC3" w:rsidR="00EA04F0" w:rsidRPr="001D0D47" w:rsidRDefault="00EA04F0" w:rsidP="00EA04F0">
      <w:pPr>
        <w:rPr>
          <w:rFonts w:ascii="Trebuchet MS" w:hAnsi="Trebuchet MS"/>
          <w:b/>
          <w:sz w:val="24"/>
          <w:szCs w:val="20"/>
        </w:rPr>
      </w:pPr>
      <w:r w:rsidRPr="001D0D47">
        <w:rPr>
          <w:rFonts w:ascii="Trebuchet MS" w:hAnsi="Trebuchet MS"/>
          <w:b/>
          <w:sz w:val="24"/>
          <w:szCs w:val="20"/>
        </w:rPr>
        <w:t>Artikel 9</w:t>
      </w:r>
      <w:r w:rsidR="00690985" w:rsidRPr="001D0D47">
        <w:rPr>
          <w:rFonts w:ascii="Trebuchet MS" w:hAnsi="Trebuchet MS"/>
          <w:b/>
          <w:sz w:val="24"/>
          <w:szCs w:val="20"/>
        </w:rPr>
        <w:t xml:space="preserve"> vergaderingen</w:t>
      </w:r>
    </w:p>
    <w:p w14:paraId="3AF16FE0" w14:textId="77777777" w:rsidR="00EA04F0" w:rsidRPr="001D0D47" w:rsidRDefault="00EA04F0" w:rsidP="00EA04F0">
      <w:pPr>
        <w:pStyle w:val="Lijstalinea"/>
        <w:numPr>
          <w:ilvl w:val="0"/>
          <w:numId w:val="13"/>
        </w:numPr>
        <w:rPr>
          <w:rFonts w:ascii="Trebuchet MS" w:hAnsi="Trebuchet MS"/>
          <w:sz w:val="20"/>
          <w:szCs w:val="20"/>
        </w:rPr>
      </w:pPr>
      <w:r w:rsidRPr="001D0D47">
        <w:rPr>
          <w:rFonts w:ascii="Trebuchet MS" w:hAnsi="Trebuchet MS"/>
          <w:sz w:val="20"/>
          <w:szCs w:val="20"/>
        </w:rPr>
        <w:t xml:space="preserve">De bestuursvergaderingen worden geleid door de voorzitter of, bij diens afwezigheid, door het oudste aanwezige bestuurslid. </w:t>
      </w:r>
    </w:p>
    <w:p w14:paraId="5B5DB12D" w14:textId="77777777" w:rsidR="00EA04F0" w:rsidRPr="001D0D47" w:rsidRDefault="00EA04F0" w:rsidP="00EA04F0">
      <w:pPr>
        <w:pStyle w:val="Lijstalinea"/>
        <w:numPr>
          <w:ilvl w:val="0"/>
          <w:numId w:val="13"/>
        </w:numPr>
        <w:rPr>
          <w:rFonts w:ascii="Trebuchet MS" w:hAnsi="Trebuchet MS"/>
          <w:sz w:val="20"/>
          <w:szCs w:val="20"/>
        </w:rPr>
      </w:pPr>
      <w:r w:rsidRPr="001D0D47">
        <w:rPr>
          <w:rFonts w:ascii="Trebuchet MS" w:hAnsi="Trebuchet MS"/>
          <w:sz w:val="20"/>
          <w:szCs w:val="20"/>
        </w:rPr>
        <w:t>De voorzitter van de vergadering bepaalt de wijze waarop de stemmingen in de vergaderingen worden gehouden. Als echter één of meer bestuurders dit vóór de stemming verlangen, zullen stemmingen over de benoeming van personen schriftelijk geschieden en stemmingen over zaken hoofdelijk.</w:t>
      </w:r>
    </w:p>
    <w:p w14:paraId="3462EC28" w14:textId="296CD07B" w:rsidR="00EA04F0" w:rsidRPr="001D0D47" w:rsidRDefault="00EA04F0" w:rsidP="00EA04F0">
      <w:pPr>
        <w:pStyle w:val="Lijstalinea"/>
        <w:numPr>
          <w:ilvl w:val="0"/>
          <w:numId w:val="13"/>
        </w:numPr>
        <w:rPr>
          <w:rFonts w:ascii="Trebuchet MS" w:hAnsi="Trebuchet MS"/>
          <w:sz w:val="20"/>
          <w:szCs w:val="20"/>
        </w:rPr>
      </w:pPr>
      <w:r w:rsidRPr="001D0D47">
        <w:rPr>
          <w:rFonts w:ascii="Trebuchet MS" w:hAnsi="Trebuchet MS"/>
          <w:sz w:val="20"/>
          <w:szCs w:val="20"/>
        </w:rPr>
        <w:t xml:space="preserve">Het door de voorzitter in de vergadering uitgesproken oordeel </w:t>
      </w:r>
      <w:proofErr w:type="gramStart"/>
      <w:r w:rsidRPr="001D0D47">
        <w:rPr>
          <w:rFonts w:ascii="Trebuchet MS" w:hAnsi="Trebuchet MS"/>
          <w:sz w:val="20"/>
          <w:szCs w:val="20"/>
        </w:rPr>
        <w:t>omtrent</w:t>
      </w:r>
      <w:proofErr w:type="gramEnd"/>
      <w:r w:rsidRPr="001D0D47">
        <w:rPr>
          <w:rFonts w:ascii="Trebuchet MS" w:hAnsi="Trebuchet MS"/>
          <w:sz w:val="20"/>
          <w:szCs w:val="20"/>
        </w:rPr>
        <w:t xml:space="preserve"> de uitslag van een stemming is beslissend. Hetzelfde geldt voor de inhoud van een genomen besluit, voor zover werd gestemd over een niet s</w:t>
      </w:r>
      <w:r w:rsidR="00690985" w:rsidRPr="001D0D47">
        <w:rPr>
          <w:rFonts w:ascii="Trebuchet MS" w:hAnsi="Trebuchet MS"/>
          <w:sz w:val="20"/>
          <w:szCs w:val="20"/>
        </w:rPr>
        <w:t>chriftelijk vastgesteld voorstel</w:t>
      </w:r>
      <w:r w:rsidRPr="001D0D47">
        <w:rPr>
          <w:rFonts w:ascii="Trebuchet MS" w:hAnsi="Trebuchet MS"/>
          <w:sz w:val="20"/>
          <w:szCs w:val="20"/>
        </w:rPr>
        <w:t xml:space="preserve">. Wordt onmiddellijk na het uitspreken van het oordeel van de voorzitter de juistheid daarvan betwist, dan vindt een nieuwe stemming plaats, </w:t>
      </w:r>
      <w:proofErr w:type="gramStart"/>
      <w:r w:rsidRPr="001D0D47">
        <w:rPr>
          <w:rFonts w:ascii="Trebuchet MS" w:hAnsi="Trebuchet MS"/>
          <w:sz w:val="20"/>
          <w:szCs w:val="20"/>
        </w:rPr>
        <w:t>indien</w:t>
      </w:r>
      <w:proofErr w:type="gramEnd"/>
      <w:r w:rsidRPr="001D0D47">
        <w:rPr>
          <w:rFonts w:ascii="Trebuchet MS" w:hAnsi="Trebuchet MS"/>
          <w:sz w:val="20"/>
          <w:szCs w:val="20"/>
        </w:rPr>
        <w:t xml:space="preserve"> de meerderheid van de vergadering of, indien de oorspronkelijke stemming niet hoofdelijk of schriftelijk geschiedde, een bestuurder dit verlangt. Door deze nieuwe stemming vervallen de rechtsgevolgen van de oorspronkelijke stemming.</w:t>
      </w:r>
    </w:p>
    <w:p w14:paraId="520A8815" w14:textId="77777777" w:rsidR="00EA04F0" w:rsidRPr="001D0D47" w:rsidRDefault="00EA04F0" w:rsidP="00EA04F0">
      <w:pPr>
        <w:pStyle w:val="Lijstalinea"/>
        <w:numPr>
          <w:ilvl w:val="0"/>
          <w:numId w:val="13"/>
        </w:numPr>
        <w:rPr>
          <w:rFonts w:ascii="Trebuchet MS" w:hAnsi="Trebuchet MS"/>
          <w:sz w:val="20"/>
          <w:szCs w:val="20"/>
        </w:rPr>
      </w:pPr>
      <w:r w:rsidRPr="001D0D47">
        <w:rPr>
          <w:rFonts w:ascii="Trebuchet MS" w:hAnsi="Trebuchet MS"/>
          <w:sz w:val="20"/>
          <w:szCs w:val="20"/>
        </w:rPr>
        <w:t>Van het verhandelde in de vergaderingen van het bestuur worden notulen gehouden door de secretaris of door de daartoe door de voorzitter van de vergadering aangewezen persoon, tenzij in opdracht van het bestuur daarvan een notarieel proces-verbaal wordt opgemaakt. De notulen worden – nadat zij zijn vastgesteld – door de voorzitter en de secretaris ondertekend.</w:t>
      </w:r>
    </w:p>
    <w:p w14:paraId="79136764" w14:textId="2B9909B8" w:rsidR="00EA04F0" w:rsidRPr="001D0D47" w:rsidRDefault="00690985" w:rsidP="00EA04F0">
      <w:pPr>
        <w:rPr>
          <w:rFonts w:ascii="Trebuchet MS" w:hAnsi="Trebuchet MS"/>
          <w:b/>
          <w:i/>
          <w:sz w:val="24"/>
          <w:szCs w:val="20"/>
        </w:rPr>
      </w:pPr>
      <w:r w:rsidRPr="001D0D47">
        <w:rPr>
          <w:rFonts w:ascii="Trebuchet MS" w:hAnsi="Trebuchet MS"/>
          <w:b/>
          <w:i/>
          <w:sz w:val="24"/>
          <w:szCs w:val="20"/>
        </w:rPr>
        <w:t>[</w:t>
      </w:r>
      <w:r w:rsidR="00EA04F0" w:rsidRPr="001D0D47">
        <w:rPr>
          <w:rFonts w:ascii="Trebuchet MS" w:hAnsi="Trebuchet MS"/>
          <w:b/>
          <w:i/>
          <w:sz w:val="24"/>
          <w:szCs w:val="20"/>
        </w:rPr>
        <w:t>Artikel 10 Raad van advies</w:t>
      </w:r>
    </w:p>
    <w:p w14:paraId="78725864" w14:textId="77777777" w:rsidR="00AC3196" w:rsidRPr="001D0D47" w:rsidRDefault="00AC3196" w:rsidP="00AC3196">
      <w:pPr>
        <w:pStyle w:val="Lijstalinea"/>
        <w:numPr>
          <w:ilvl w:val="0"/>
          <w:numId w:val="14"/>
        </w:numPr>
        <w:rPr>
          <w:rFonts w:ascii="Trebuchet MS" w:hAnsi="Trebuchet MS"/>
          <w:i/>
          <w:sz w:val="20"/>
          <w:szCs w:val="20"/>
        </w:rPr>
      </w:pPr>
      <w:r w:rsidRPr="001D0D47">
        <w:rPr>
          <w:rFonts w:ascii="Trebuchet MS" w:hAnsi="Trebuchet MS"/>
          <w:i/>
          <w:sz w:val="20"/>
          <w:szCs w:val="20"/>
        </w:rPr>
        <w:t>De stichting kent een raad van advies.</w:t>
      </w:r>
    </w:p>
    <w:p w14:paraId="55B5F847" w14:textId="0C06BECB" w:rsidR="00AC3196" w:rsidRPr="001D0D47" w:rsidRDefault="00AC3196" w:rsidP="00AC3196">
      <w:pPr>
        <w:pStyle w:val="Lijstalinea"/>
        <w:ind w:left="360"/>
        <w:rPr>
          <w:rFonts w:ascii="Trebuchet MS" w:hAnsi="Trebuchet MS"/>
          <w:i/>
          <w:sz w:val="20"/>
          <w:szCs w:val="20"/>
        </w:rPr>
      </w:pPr>
      <w:r w:rsidRPr="001D0D47">
        <w:rPr>
          <w:rFonts w:ascii="Trebuchet MS" w:hAnsi="Trebuchet MS"/>
          <w:i/>
          <w:sz w:val="20"/>
          <w:szCs w:val="20"/>
        </w:rPr>
        <w:t xml:space="preserve">De raad van advies is het knooppunt voor alle informatie het ondernemersfonds betreffende, geeft gevraagd en ongevraagd advies aan het bestuur en draagt zorg voor goede communicatie tussen stichting en </w:t>
      </w:r>
      <w:r w:rsidR="00B45FC0">
        <w:rPr>
          <w:rFonts w:ascii="Trebuchet MS" w:hAnsi="Trebuchet MS"/>
          <w:i/>
          <w:sz w:val="20"/>
          <w:szCs w:val="20"/>
        </w:rPr>
        <w:t>belastingplichtigen</w:t>
      </w:r>
      <w:r w:rsidRPr="001D0D47">
        <w:rPr>
          <w:rFonts w:ascii="Trebuchet MS" w:hAnsi="Trebuchet MS"/>
          <w:i/>
          <w:sz w:val="20"/>
          <w:szCs w:val="20"/>
        </w:rPr>
        <w:t>.</w:t>
      </w:r>
    </w:p>
    <w:p w14:paraId="410290B0" w14:textId="77F934EC" w:rsidR="00AC3196" w:rsidRPr="001D0D47" w:rsidRDefault="00AC3196" w:rsidP="00AC3196">
      <w:pPr>
        <w:pStyle w:val="Lijstalinea"/>
        <w:numPr>
          <w:ilvl w:val="0"/>
          <w:numId w:val="14"/>
        </w:numPr>
        <w:rPr>
          <w:rFonts w:ascii="Trebuchet MS" w:hAnsi="Trebuchet MS"/>
          <w:i/>
          <w:sz w:val="20"/>
          <w:szCs w:val="20"/>
        </w:rPr>
      </w:pPr>
      <w:r w:rsidRPr="001D0D47">
        <w:rPr>
          <w:rFonts w:ascii="Trebuchet MS" w:hAnsi="Trebuchet MS"/>
          <w:i/>
          <w:sz w:val="20"/>
          <w:szCs w:val="20"/>
        </w:rPr>
        <w:t xml:space="preserve">De raad van advies bestaat uit een dor het bestuur van te stellen aantal natuurlijke personen en dient te worden samengesteld uit de vertegenwoordigers van de organisaties </w:t>
      </w:r>
      <w:r w:rsidR="00B45FC0">
        <w:rPr>
          <w:rFonts w:ascii="Trebuchet MS" w:hAnsi="Trebuchet MS"/>
          <w:i/>
          <w:sz w:val="20"/>
          <w:szCs w:val="20"/>
        </w:rPr>
        <w:t xml:space="preserve">van belastingplichtigen </w:t>
      </w:r>
      <w:r w:rsidRPr="001D0D47">
        <w:rPr>
          <w:rFonts w:ascii="Trebuchet MS" w:hAnsi="Trebuchet MS"/>
          <w:i/>
          <w:sz w:val="20"/>
          <w:szCs w:val="20"/>
        </w:rPr>
        <w:t>zoals bedoeld in artikel 3.</w:t>
      </w:r>
    </w:p>
    <w:p w14:paraId="1A758210" w14:textId="44ED63E3" w:rsidR="00AC3196" w:rsidRPr="001D0D47" w:rsidRDefault="00AC3196" w:rsidP="00AC3196">
      <w:pPr>
        <w:pStyle w:val="Lijstalinea"/>
        <w:numPr>
          <w:ilvl w:val="0"/>
          <w:numId w:val="14"/>
        </w:numPr>
        <w:rPr>
          <w:rFonts w:ascii="Trebuchet MS" w:hAnsi="Trebuchet MS"/>
          <w:i/>
          <w:sz w:val="20"/>
          <w:szCs w:val="20"/>
        </w:rPr>
      </w:pPr>
      <w:r w:rsidRPr="001D0D47">
        <w:rPr>
          <w:rFonts w:ascii="Trebuchet MS" w:hAnsi="Trebuchet MS"/>
          <w:i/>
          <w:sz w:val="20"/>
          <w:szCs w:val="20"/>
        </w:rPr>
        <w:t>Elk aan het fonds deelnemende organisatie</w:t>
      </w:r>
      <w:r w:rsidR="00B45FC0">
        <w:rPr>
          <w:rFonts w:ascii="Trebuchet MS" w:hAnsi="Trebuchet MS"/>
          <w:i/>
          <w:sz w:val="20"/>
          <w:szCs w:val="20"/>
        </w:rPr>
        <w:t xml:space="preserve"> van belastingplichtigen </w:t>
      </w:r>
      <w:r w:rsidRPr="001D0D47">
        <w:rPr>
          <w:rFonts w:ascii="Trebuchet MS" w:hAnsi="Trebuchet MS"/>
          <w:i/>
          <w:sz w:val="20"/>
          <w:szCs w:val="20"/>
        </w:rPr>
        <w:t>heeft recht op een zetel in de raad van advies.</w:t>
      </w:r>
    </w:p>
    <w:p w14:paraId="290B5649" w14:textId="77777777" w:rsidR="00AC3196" w:rsidRPr="001D0D47" w:rsidRDefault="00AC3196" w:rsidP="00AC3196">
      <w:pPr>
        <w:pStyle w:val="Lijstalinea"/>
        <w:numPr>
          <w:ilvl w:val="0"/>
          <w:numId w:val="14"/>
        </w:numPr>
        <w:rPr>
          <w:rFonts w:ascii="Trebuchet MS" w:hAnsi="Trebuchet MS"/>
          <w:i/>
          <w:sz w:val="20"/>
          <w:szCs w:val="20"/>
        </w:rPr>
      </w:pPr>
      <w:r w:rsidRPr="001D0D47">
        <w:rPr>
          <w:rFonts w:ascii="Trebuchet MS" w:hAnsi="Trebuchet MS"/>
          <w:i/>
          <w:sz w:val="20"/>
          <w:szCs w:val="20"/>
        </w:rPr>
        <w:t>Leden van het bestuur kunnen deel uitmaken van de raad van advies.</w:t>
      </w:r>
    </w:p>
    <w:p w14:paraId="32FA0A62" w14:textId="77777777" w:rsidR="00AC3196" w:rsidRPr="001D0D47" w:rsidRDefault="00AC3196" w:rsidP="00AC3196">
      <w:pPr>
        <w:pStyle w:val="Lijstalinea"/>
        <w:numPr>
          <w:ilvl w:val="0"/>
          <w:numId w:val="14"/>
        </w:numPr>
        <w:rPr>
          <w:rFonts w:ascii="Trebuchet MS" w:hAnsi="Trebuchet MS"/>
          <w:i/>
          <w:sz w:val="20"/>
          <w:szCs w:val="20"/>
        </w:rPr>
      </w:pPr>
      <w:r w:rsidRPr="001D0D47">
        <w:rPr>
          <w:rFonts w:ascii="Trebuchet MS" w:hAnsi="Trebuchet MS"/>
          <w:i/>
          <w:sz w:val="20"/>
          <w:szCs w:val="20"/>
        </w:rPr>
        <w:t>De raad van advies wijst uit zijn midden een voorzitter en secretaris aan. Het staat de raad vrij als zodanig aan te wijzen de voorzitter en/of secretaris van het bestuur.</w:t>
      </w:r>
    </w:p>
    <w:p w14:paraId="3D6D1F9A" w14:textId="29169762" w:rsidR="00AC3196" w:rsidRPr="001D0D47" w:rsidRDefault="00AC3196" w:rsidP="00AC3196">
      <w:pPr>
        <w:pStyle w:val="Lijstalinea"/>
        <w:numPr>
          <w:ilvl w:val="0"/>
          <w:numId w:val="14"/>
        </w:numPr>
        <w:rPr>
          <w:rFonts w:ascii="Trebuchet MS" w:hAnsi="Trebuchet MS"/>
          <w:i/>
          <w:sz w:val="20"/>
          <w:szCs w:val="20"/>
        </w:rPr>
      </w:pPr>
      <w:r w:rsidRPr="001D0D47">
        <w:rPr>
          <w:rFonts w:ascii="Trebuchet MS" w:hAnsi="Trebuchet MS"/>
          <w:i/>
          <w:sz w:val="20"/>
          <w:szCs w:val="20"/>
        </w:rPr>
        <w:t>Tenminste eenmaal per jaar komen raad van advies en bestuur in een gemeenschappelijke vergadering bijeen ter bespreking van de jaarrekening van de stichting en van de hoofdlijnen van beleid.</w:t>
      </w:r>
      <w:r w:rsidR="00690985" w:rsidRPr="001D0D47">
        <w:rPr>
          <w:rFonts w:ascii="Trebuchet MS" w:hAnsi="Trebuchet MS"/>
          <w:i/>
          <w:sz w:val="20"/>
          <w:szCs w:val="20"/>
        </w:rPr>
        <w:t>]</w:t>
      </w:r>
    </w:p>
    <w:p w14:paraId="137BB7CB" w14:textId="77777777" w:rsidR="00053F93" w:rsidRDefault="00053F93">
      <w:pPr>
        <w:rPr>
          <w:rFonts w:ascii="Trebuchet MS" w:hAnsi="Trebuchet MS"/>
          <w:b/>
          <w:sz w:val="24"/>
          <w:szCs w:val="20"/>
        </w:rPr>
      </w:pPr>
      <w:r>
        <w:rPr>
          <w:rFonts w:ascii="Trebuchet MS" w:hAnsi="Trebuchet MS"/>
          <w:b/>
          <w:sz w:val="24"/>
          <w:szCs w:val="20"/>
        </w:rPr>
        <w:br w:type="page"/>
      </w:r>
    </w:p>
    <w:p w14:paraId="1E623429" w14:textId="77FBD733" w:rsidR="00AC3196" w:rsidRPr="001D0D47" w:rsidRDefault="00AC3196" w:rsidP="00AC3196">
      <w:pPr>
        <w:rPr>
          <w:rFonts w:ascii="Trebuchet MS" w:hAnsi="Trebuchet MS"/>
          <w:b/>
          <w:sz w:val="24"/>
          <w:szCs w:val="20"/>
        </w:rPr>
      </w:pPr>
      <w:r w:rsidRPr="001D0D47">
        <w:rPr>
          <w:rFonts w:ascii="Trebuchet MS" w:hAnsi="Trebuchet MS"/>
          <w:b/>
          <w:sz w:val="24"/>
          <w:szCs w:val="20"/>
        </w:rPr>
        <w:lastRenderedPageBreak/>
        <w:t>Artikel 11 Boekjaar en jaarstukken</w:t>
      </w:r>
    </w:p>
    <w:p w14:paraId="3877BADF" w14:textId="77777777" w:rsidR="00AC3196" w:rsidRPr="001D0D47" w:rsidRDefault="00AC3196" w:rsidP="00AC3196">
      <w:pPr>
        <w:pStyle w:val="Lijstalinea"/>
        <w:numPr>
          <w:ilvl w:val="0"/>
          <w:numId w:val="15"/>
        </w:numPr>
        <w:rPr>
          <w:rFonts w:ascii="Trebuchet MS" w:hAnsi="Trebuchet MS"/>
          <w:sz w:val="20"/>
          <w:szCs w:val="20"/>
        </w:rPr>
      </w:pPr>
      <w:r w:rsidRPr="001D0D47">
        <w:rPr>
          <w:rFonts w:ascii="Trebuchet MS" w:hAnsi="Trebuchet MS"/>
          <w:sz w:val="20"/>
          <w:szCs w:val="20"/>
        </w:rPr>
        <w:t>Het boekjaar van de stichting is gelijk aan het kalenderjaar.</w:t>
      </w:r>
    </w:p>
    <w:p w14:paraId="6448DCC5" w14:textId="62BA65A3" w:rsidR="00AC3196" w:rsidRPr="001D0D47" w:rsidRDefault="00AC3196" w:rsidP="00AC3196">
      <w:pPr>
        <w:pStyle w:val="Lijstalinea"/>
        <w:numPr>
          <w:ilvl w:val="0"/>
          <w:numId w:val="15"/>
        </w:numPr>
        <w:rPr>
          <w:rFonts w:ascii="Trebuchet MS" w:hAnsi="Trebuchet MS"/>
          <w:sz w:val="20"/>
          <w:szCs w:val="20"/>
        </w:rPr>
      </w:pPr>
      <w:r w:rsidRPr="001D0D47">
        <w:rPr>
          <w:rFonts w:ascii="Trebuchet MS" w:hAnsi="Trebuchet MS"/>
          <w:sz w:val="20"/>
          <w:szCs w:val="20"/>
        </w:rPr>
        <w:t xml:space="preserve">Het bestuur is verplicht jaarlijks binnen </w:t>
      </w:r>
      <w:r w:rsidRPr="001D0D47">
        <w:rPr>
          <w:rFonts w:ascii="Trebuchet MS" w:hAnsi="Trebuchet MS"/>
          <w:b/>
          <w:sz w:val="20"/>
          <w:szCs w:val="20"/>
        </w:rPr>
        <w:t>[aantal]</w:t>
      </w:r>
      <w:r w:rsidRPr="001D0D47">
        <w:rPr>
          <w:rFonts w:ascii="Trebuchet MS" w:hAnsi="Trebuchet MS"/>
          <w:sz w:val="20"/>
          <w:szCs w:val="20"/>
        </w:rPr>
        <w:t xml:space="preserve"> maand(en) na afloop van het boekjaar de balans en de staat van de baten en lasten van de stichting op te maken en op papier te stellen, </w:t>
      </w:r>
      <w:proofErr w:type="gramStart"/>
      <w:r w:rsidRPr="001D0D47">
        <w:rPr>
          <w:rFonts w:ascii="Trebuchet MS" w:hAnsi="Trebuchet MS"/>
          <w:sz w:val="20"/>
          <w:szCs w:val="20"/>
        </w:rPr>
        <w:t>behoudens</w:t>
      </w:r>
      <w:proofErr w:type="gramEnd"/>
      <w:r w:rsidRPr="001D0D47">
        <w:rPr>
          <w:rFonts w:ascii="Trebuchet MS" w:hAnsi="Trebuchet MS"/>
          <w:sz w:val="20"/>
          <w:szCs w:val="20"/>
        </w:rPr>
        <w:t xml:space="preserve"> een verlenging van deze termijn me</w:t>
      </w:r>
      <w:r w:rsidR="00690985" w:rsidRPr="001D0D47">
        <w:rPr>
          <w:rFonts w:ascii="Trebuchet MS" w:hAnsi="Trebuchet MS"/>
          <w:sz w:val="20"/>
          <w:szCs w:val="20"/>
        </w:rPr>
        <w:t>t</w:t>
      </w:r>
      <w:r w:rsidRPr="001D0D47">
        <w:rPr>
          <w:rFonts w:ascii="Trebuchet MS" w:hAnsi="Trebuchet MS"/>
          <w:sz w:val="20"/>
          <w:szCs w:val="20"/>
        </w:rPr>
        <w:t xml:space="preserve"> ten hoogste </w:t>
      </w:r>
      <w:r w:rsidRPr="001D0D47">
        <w:rPr>
          <w:rFonts w:ascii="Trebuchet MS" w:hAnsi="Trebuchet MS"/>
          <w:b/>
          <w:sz w:val="20"/>
          <w:szCs w:val="20"/>
        </w:rPr>
        <w:t>[aantal]</w:t>
      </w:r>
      <w:r w:rsidRPr="001D0D47">
        <w:rPr>
          <w:rFonts w:ascii="Trebuchet MS" w:hAnsi="Trebuchet MS"/>
          <w:sz w:val="20"/>
          <w:szCs w:val="20"/>
        </w:rPr>
        <w:t xml:space="preserve"> maand(en) op grond van bijzondere omstandigheden.</w:t>
      </w:r>
    </w:p>
    <w:p w14:paraId="5A4A50A6" w14:textId="2C317D0E" w:rsidR="00AC3196" w:rsidRPr="001D0D47" w:rsidRDefault="00690985" w:rsidP="00AC3196">
      <w:pPr>
        <w:pStyle w:val="Lijstalinea"/>
        <w:numPr>
          <w:ilvl w:val="0"/>
          <w:numId w:val="15"/>
        </w:numPr>
        <w:rPr>
          <w:rFonts w:ascii="Trebuchet MS" w:hAnsi="Trebuchet MS"/>
          <w:sz w:val="20"/>
          <w:szCs w:val="20"/>
        </w:rPr>
      </w:pPr>
      <w:r w:rsidRPr="001D0D47">
        <w:rPr>
          <w:rFonts w:ascii="Trebuchet MS" w:hAnsi="Trebuchet MS"/>
          <w:sz w:val="20"/>
          <w:szCs w:val="20"/>
        </w:rPr>
        <w:t>De stukken als bedoeld</w:t>
      </w:r>
      <w:r w:rsidR="00AC3196" w:rsidRPr="001D0D47">
        <w:rPr>
          <w:rFonts w:ascii="Trebuchet MS" w:hAnsi="Trebuchet MS"/>
          <w:sz w:val="20"/>
          <w:szCs w:val="20"/>
        </w:rPr>
        <w:t xml:space="preserve"> in lid 2 worden terstond ter goedkeuring aan het bestuur voorgelegd, voorzien van een nadere toelichting.</w:t>
      </w:r>
    </w:p>
    <w:p w14:paraId="7004DD66" w14:textId="77777777" w:rsidR="00AC3196" w:rsidRPr="001D0D47" w:rsidRDefault="00AC3196" w:rsidP="00AC3196">
      <w:pPr>
        <w:pStyle w:val="Lijstalinea"/>
        <w:numPr>
          <w:ilvl w:val="0"/>
          <w:numId w:val="15"/>
        </w:numPr>
        <w:rPr>
          <w:rFonts w:ascii="Trebuchet MS" w:hAnsi="Trebuchet MS"/>
          <w:sz w:val="20"/>
          <w:szCs w:val="20"/>
        </w:rPr>
      </w:pPr>
      <w:r w:rsidRPr="001D0D47">
        <w:rPr>
          <w:rFonts w:ascii="Trebuchet MS" w:hAnsi="Trebuchet MS"/>
          <w:sz w:val="20"/>
          <w:szCs w:val="20"/>
        </w:rPr>
        <w:t xml:space="preserve">De jaarrekening en het jaarverslag worden binnen </w:t>
      </w:r>
      <w:r w:rsidRPr="001D0D47">
        <w:rPr>
          <w:rFonts w:ascii="Trebuchet MS" w:hAnsi="Trebuchet MS"/>
          <w:b/>
          <w:sz w:val="20"/>
          <w:szCs w:val="20"/>
        </w:rPr>
        <w:t>[aantal]</w:t>
      </w:r>
      <w:r w:rsidRPr="001D0D47">
        <w:rPr>
          <w:rFonts w:ascii="Trebuchet MS" w:hAnsi="Trebuchet MS"/>
          <w:sz w:val="20"/>
          <w:szCs w:val="20"/>
        </w:rPr>
        <w:t xml:space="preserve"> maand(en) na de in lid 2 bedoelde termijn door het bestuur vastgelegd. De jaarrekening en het jaarverslag worden door de bestuurders ondertekend.</w:t>
      </w:r>
      <w:r w:rsidRPr="001D0D47">
        <w:rPr>
          <w:rFonts w:ascii="Trebuchet MS" w:hAnsi="Trebuchet MS"/>
          <w:sz w:val="20"/>
          <w:szCs w:val="20"/>
        </w:rPr>
        <w:br/>
        <w:t>Ontbreekt de handtekening van één of meer van hen dan wordt daarvan onder opgave van reden melding gemaakt.</w:t>
      </w:r>
    </w:p>
    <w:p w14:paraId="05AE7DE1" w14:textId="77777777" w:rsidR="00AC3196" w:rsidRPr="001D0D47" w:rsidRDefault="00AC3196" w:rsidP="00AC3196">
      <w:pPr>
        <w:pStyle w:val="Lijstalinea"/>
        <w:numPr>
          <w:ilvl w:val="0"/>
          <w:numId w:val="15"/>
        </w:numPr>
        <w:rPr>
          <w:rFonts w:ascii="Trebuchet MS" w:hAnsi="Trebuchet MS"/>
          <w:sz w:val="20"/>
          <w:szCs w:val="20"/>
        </w:rPr>
      </w:pPr>
      <w:r w:rsidRPr="001D0D47">
        <w:rPr>
          <w:rFonts w:ascii="Trebuchet MS" w:hAnsi="Trebuchet MS"/>
          <w:sz w:val="20"/>
          <w:szCs w:val="20"/>
        </w:rPr>
        <w:t>In een vergaderingen te houden vóór de afloop van het boekjaar stelt het bestuur een begroting voor het eerstvolgende jaar vast.</w:t>
      </w:r>
    </w:p>
    <w:p w14:paraId="121FE2E7" w14:textId="77777777" w:rsidR="00AC3196" w:rsidRPr="001D0D47" w:rsidRDefault="00AC3196" w:rsidP="00AC3196">
      <w:pPr>
        <w:pStyle w:val="Lijstalinea"/>
        <w:numPr>
          <w:ilvl w:val="0"/>
          <w:numId w:val="15"/>
        </w:numPr>
        <w:rPr>
          <w:rFonts w:ascii="Trebuchet MS" w:hAnsi="Trebuchet MS"/>
          <w:sz w:val="20"/>
          <w:szCs w:val="20"/>
        </w:rPr>
      </w:pPr>
      <w:r w:rsidRPr="001D0D47">
        <w:rPr>
          <w:rFonts w:ascii="Trebuchet MS" w:hAnsi="Trebuchet MS"/>
          <w:sz w:val="20"/>
          <w:szCs w:val="20"/>
        </w:rPr>
        <w:t>Het bestuur stelt een beleidsplan vast en actualiseert dit beleidsplan periodiek, het beleidsplan geeft ten minste inzicht in de door de stichting te verrichten werkzaamheden, de wijze van werving van gelden, het beheer van het vermogen van de stichting en de besteding daarvan.</w:t>
      </w:r>
    </w:p>
    <w:p w14:paraId="6C507A4D" w14:textId="01973BDC" w:rsidR="00AC3196" w:rsidRPr="001D0D47" w:rsidRDefault="00690985" w:rsidP="00AC3196">
      <w:pPr>
        <w:rPr>
          <w:rFonts w:ascii="Trebuchet MS" w:hAnsi="Trebuchet MS"/>
          <w:b/>
          <w:i/>
          <w:sz w:val="24"/>
          <w:szCs w:val="20"/>
        </w:rPr>
      </w:pPr>
      <w:r w:rsidRPr="001D0D47">
        <w:rPr>
          <w:rFonts w:ascii="Trebuchet MS" w:hAnsi="Trebuchet MS"/>
          <w:b/>
          <w:i/>
          <w:sz w:val="24"/>
          <w:szCs w:val="20"/>
        </w:rPr>
        <w:t>[</w:t>
      </w:r>
      <w:r w:rsidR="00AC3196" w:rsidRPr="001D0D47">
        <w:rPr>
          <w:rFonts w:ascii="Trebuchet MS" w:hAnsi="Trebuchet MS"/>
          <w:b/>
          <w:i/>
          <w:sz w:val="24"/>
          <w:szCs w:val="20"/>
        </w:rPr>
        <w:t>Artikel 12 Commissies</w:t>
      </w:r>
    </w:p>
    <w:p w14:paraId="6670D9A0" w14:textId="4414E54F" w:rsidR="00AC3196" w:rsidRPr="001D0D47" w:rsidRDefault="00AC3196" w:rsidP="00AC3196">
      <w:pPr>
        <w:rPr>
          <w:rFonts w:ascii="Trebuchet MS" w:hAnsi="Trebuchet MS"/>
          <w:i/>
          <w:sz w:val="20"/>
          <w:szCs w:val="20"/>
        </w:rPr>
      </w:pPr>
      <w:r w:rsidRPr="001D0D47">
        <w:rPr>
          <w:rFonts w:ascii="Trebuchet MS" w:hAnsi="Trebuchet MS"/>
          <w:i/>
          <w:sz w:val="20"/>
          <w:szCs w:val="20"/>
        </w:rPr>
        <w:t xml:space="preserve">Ter voorbereiding, ondersteuning of uitwerking van de activiteiten van de stichting – waaronder begrepen het doen uitvoeren van activiteiten als </w:t>
      </w:r>
      <w:r w:rsidR="00690985" w:rsidRPr="001D0D47">
        <w:rPr>
          <w:rFonts w:ascii="Trebuchet MS" w:hAnsi="Trebuchet MS"/>
          <w:i/>
          <w:sz w:val="20"/>
          <w:szCs w:val="20"/>
        </w:rPr>
        <w:t>bedoeld in artikel 3 lid 2 sub b</w:t>
      </w:r>
      <w:r w:rsidRPr="001D0D47">
        <w:rPr>
          <w:rFonts w:ascii="Trebuchet MS" w:hAnsi="Trebuchet MS"/>
          <w:i/>
          <w:sz w:val="20"/>
          <w:szCs w:val="20"/>
        </w:rPr>
        <w:t xml:space="preserve"> – kan het bestuur commissies instellen waarin natuurlijke personen en rechtspersonen zitting hebben. De werkzaamheden van commissies worden door het bestuur geregeld</w:t>
      </w:r>
      <w:r w:rsidR="00690985" w:rsidRPr="001D0D47">
        <w:rPr>
          <w:rFonts w:ascii="Trebuchet MS" w:hAnsi="Trebuchet MS"/>
          <w:i/>
          <w:sz w:val="20"/>
          <w:szCs w:val="20"/>
        </w:rPr>
        <w:t>]</w:t>
      </w:r>
      <w:r w:rsidRPr="001D0D47">
        <w:rPr>
          <w:rFonts w:ascii="Trebuchet MS" w:hAnsi="Trebuchet MS"/>
          <w:i/>
          <w:sz w:val="20"/>
          <w:szCs w:val="20"/>
        </w:rPr>
        <w:t>.</w:t>
      </w:r>
    </w:p>
    <w:p w14:paraId="183A74CC" w14:textId="0AA5D93F" w:rsidR="00AC3196" w:rsidRPr="001D0D47" w:rsidRDefault="00AC3196" w:rsidP="00AC3196">
      <w:pPr>
        <w:rPr>
          <w:rFonts w:ascii="Trebuchet MS" w:hAnsi="Trebuchet MS"/>
          <w:b/>
          <w:sz w:val="24"/>
          <w:szCs w:val="20"/>
        </w:rPr>
      </w:pPr>
      <w:r w:rsidRPr="001D0D47">
        <w:rPr>
          <w:rFonts w:ascii="Trebuchet MS" w:hAnsi="Trebuchet MS"/>
          <w:b/>
          <w:sz w:val="24"/>
          <w:szCs w:val="20"/>
        </w:rPr>
        <w:t>Artikel 13 Statutenwijziging</w:t>
      </w:r>
    </w:p>
    <w:p w14:paraId="159F737B" w14:textId="233B9BF1" w:rsidR="00AC3196" w:rsidRPr="001D0D47" w:rsidRDefault="00690985" w:rsidP="00AC3196">
      <w:pPr>
        <w:pStyle w:val="Lijstalinea"/>
        <w:numPr>
          <w:ilvl w:val="0"/>
          <w:numId w:val="17"/>
        </w:numPr>
        <w:rPr>
          <w:rFonts w:ascii="Trebuchet MS" w:hAnsi="Trebuchet MS"/>
          <w:sz w:val="20"/>
          <w:szCs w:val="20"/>
        </w:rPr>
      </w:pPr>
      <w:r w:rsidRPr="001D0D47">
        <w:rPr>
          <w:rFonts w:ascii="Trebuchet MS" w:hAnsi="Trebuchet MS"/>
          <w:i/>
          <w:sz w:val="18"/>
          <w:szCs w:val="20"/>
        </w:rPr>
        <w:t>[</w:t>
      </w:r>
      <w:r w:rsidR="00AC3196" w:rsidRPr="001D0D47">
        <w:rPr>
          <w:rFonts w:ascii="Trebuchet MS" w:hAnsi="Trebuchet MS"/>
          <w:i/>
          <w:sz w:val="20"/>
          <w:szCs w:val="20"/>
        </w:rPr>
        <w:t>Het bestuur is</w:t>
      </w:r>
      <w:r w:rsidRPr="001D0D47">
        <w:rPr>
          <w:rFonts w:ascii="Trebuchet MS" w:hAnsi="Trebuchet MS"/>
          <w:i/>
          <w:sz w:val="20"/>
          <w:szCs w:val="20"/>
        </w:rPr>
        <w:t xml:space="preserve">] of [De initiatiefnemers </w:t>
      </w:r>
      <w:r w:rsidR="00053F93" w:rsidRPr="001D0D47">
        <w:rPr>
          <w:rFonts w:ascii="Trebuchet MS" w:hAnsi="Trebuchet MS"/>
          <w:i/>
          <w:sz w:val="20"/>
          <w:szCs w:val="20"/>
        </w:rPr>
        <w:t xml:space="preserve">zijn] </w:t>
      </w:r>
      <w:r w:rsidR="00053F93" w:rsidRPr="001D0D47">
        <w:rPr>
          <w:rFonts w:ascii="Trebuchet MS" w:hAnsi="Trebuchet MS"/>
          <w:sz w:val="20"/>
          <w:szCs w:val="20"/>
        </w:rPr>
        <w:t>bevoegd</w:t>
      </w:r>
      <w:r w:rsidR="00AC3196" w:rsidRPr="001D0D47">
        <w:rPr>
          <w:rFonts w:ascii="Trebuchet MS" w:hAnsi="Trebuchet MS"/>
          <w:sz w:val="20"/>
          <w:szCs w:val="20"/>
        </w:rPr>
        <w:t xml:space="preserve"> de statuten te wijzigen.</w:t>
      </w:r>
    </w:p>
    <w:p w14:paraId="211DE018" w14:textId="4C402B25" w:rsidR="00AC3196" w:rsidRPr="001D0D47" w:rsidRDefault="00AC3196" w:rsidP="00AC3196">
      <w:pPr>
        <w:pStyle w:val="Lijstalinea"/>
        <w:numPr>
          <w:ilvl w:val="0"/>
          <w:numId w:val="17"/>
        </w:numPr>
        <w:rPr>
          <w:rFonts w:ascii="Trebuchet MS" w:hAnsi="Trebuchet MS"/>
          <w:sz w:val="20"/>
          <w:szCs w:val="20"/>
        </w:rPr>
      </w:pPr>
      <w:r w:rsidRPr="001D0D47">
        <w:rPr>
          <w:rFonts w:ascii="Trebuchet MS" w:hAnsi="Trebuchet MS"/>
          <w:sz w:val="20"/>
          <w:szCs w:val="20"/>
        </w:rPr>
        <w:t xml:space="preserve">Het besluit tot statutenwijziging kan slechts worden genomen </w:t>
      </w:r>
      <w:r w:rsidR="000412E7" w:rsidRPr="001D0D47">
        <w:rPr>
          <w:rFonts w:ascii="Trebuchet MS" w:hAnsi="Trebuchet MS"/>
          <w:sz w:val="20"/>
          <w:szCs w:val="20"/>
        </w:rPr>
        <w:t>[</w:t>
      </w:r>
      <w:r w:rsidRPr="001D0D47">
        <w:rPr>
          <w:rFonts w:ascii="Trebuchet MS" w:hAnsi="Trebuchet MS"/>
          <w:i/>
          <w:sz w:val="20"/>
          <w:szCs w:val="20"/>
        </w:rPr>
        <w:t xml:space="preserve">met een meerderheid van ten minste </w:t>
      </w:r>
      <w:r w:rsidRPr="001D0D47">
        <w:rPr>
          <w:rFonts w:ascii="Trebuchet MS" w:hAnsi="Trebuchet MS"/>
          <w:b/>
          <w:i/>
          <w:sz w:val="20"/>
          <w:szCs w:val="20"/>
        </w:rPr>
        <w:t>[twee/derde]</w:t>
      </w:r>
      <w:r w:rsidRPr="001D0D47">
        <w:rPr>
          <w:rFonts w:ascii="Trebuchet MS" w:hAnsi="Trebuchet MS"/>
          <w:i/>
          <w:sz w:val="20"/>
          <w:szCs w:val="20"/>
        </w:rPr>
        <w:t xml:space="preserve"> van de uitgebrachte stemmen in een vergadering waarin ten minste </w:t>
      </w:r>
      <w:r w:rsidRPr="001D0D47">
        <w:rPr>
          <w:rFonts w:ascii="Trebuchet MS" w:hAnsi="Trebuchet MS"/>
          <w:b/>
          <w:i/>
          <w:sz w:val="20"/>
          <w:szCs w:val="20"/>
        </w:rPr>
        <w:t>[drie/vierde]</w:t>
      </w:r>
      <w:r w:rsidRPr="001D0D47">
        <w:rPr>
          <w:rFonts w:ascii="Trebuchet MS" w:hAnsi="Trebuchet MS"/>
          <w:i/>
          <w:sz w:val="20"/>
          <w:szCs w:val="20"/>
        </w:rPr>
        <w:t xml:space="preserve"> van de bestuurders aanwezig of vertegenwoordigd is.</w:t>
      </w:r>
      <w:r w:rsidR="000412E7" w:rsidRPr="001D0D47">
        <w:rPr>
          <w:rFonts w:ascii="Trebuchet MS" w:hAnsi="Trebuchet MS"/>
          <w:i/>
          <w:sz w:val="20"/>
          <w:szCs w:val="20"/>
        </w:rPr>
        <w:t>] of [met een unaniem besluit van de initiatiefnemers].</w:t>
      </w:r>
    </w:p>
    <w:p w14:paraId="122ACB38" w14:textId="77777777" w:rsidR="00AC3196" w:rsidRPr="001D0D47" w:rsidRDefault="00AC3196" w:rsidP="00AC3196">
      <w:pPr>
        <w:pStyle w:val="Lijstalinea"/>
        <w:numPr>
          <w:ilvl w:val="0"/>
          <w:numId w:val="17"/>
        </w:numPr>
        <w:rPr>
          <w:rFonts w:ascii="Trebuchet MS" w:hAnsi="Trebuchet MS"/>
          <w:i/>
          <w:sz w:val="20"/>
          <w:szCs w:val="20"/>
        </w:rPr>
      </w:pPr>
      <w:r w:rsidRPr="001D0D47">
        <w:rPr>
          <w:rFonts w:ascii="Trebuchet MS" w:hAnsi="Trebuchet MS"/>
          <w:i/>
          <w:sz w:val="20"/>
          <w:szCs w:val="20"/>
        </w:rPr>
        <w:t>Bij de oproeping tot de vergadering, waarin een voorstel tot statutenwijziging zal worden gedaan, dient dit steeds te worden vermeld.</w:t>
      </w:r>
      <w:r w:rsidRPr="001D0D47">
        <w:rPr>
          <w:rFonts w:ascii="Trebuchet MS" w:hAnsi="Trebuchet MS"/>
          <w:i/>
          <w:sz w:val="20"/>
          <w:szCs w:val="20"/>
        </w:rPr>
        <w:br/>
        <w:t xml:space="preserve">Bij die oproeping dient de tekst van het voorstel te worden gevoegd. De termijn van de oproeping bedraagt in dit geval ten minste </w:t>
      </w:r>
      <w:r w:rsidRPr="001D0D47">
        <w:rPr>
          <w:rFonts w:ascii="Trebuchet MS" w:hAnsi="Trebuchet MS"/>
          <w:b/>
          <w:i/>
          <w:sz w:val="20"/>
          <w:szCs w:val="20"/>
        </w:rPr>
        <w:t>[aantal]</w:t>
      </w:r>
      <w:r w:rsidRPr="001D0D47">
        <w:rPr>
          <w:rFonts w:ascii="Trebuchet MS" w:hAnsi="Trebuchet MS"/>
          <w:i/>
          <w:sz w:val="20"/>
          <w:szCs w:val="20"/>
        </w:rPr>
        <w:t xml:space="preserve"> weken.</w:t>
      </w:r>
    </w:p>
    <w:p w14:paraId="0EC2D64C" w14:textId="77777777" w:rsidR="00AC3196" w:rsidRPr="001D0D47" w:rsidRDefault="00AC3196" w:rsidP="00AC3196">
      <w:pPr>
        <w:pStyle w:val="Lijstalinea"/>
        <w:numPr>
          <w:ilvl w:val="0"/>
          <w:numId w:val="17"/>
        </w:numPr>
        <w:rPr>
          <w:rFonts w:ascii="Trebuchet MS" w:hAnsi="Trebuchet MS"/>
          <w:i/>
          <w:sz w:val="20"/>
          <w:szCs w:val="20"/>
        </w:rPr>
      </w:pPr>
      <w:proofErr w:type="gramStart"/>
      <w:r w:rsidRPr="001D0D47">
        <w:rPr>
          <w:rFonts w:ascii="Trebuchet MS" w:hAnsi="Trebuchet MS"/>
          <w:i/>
          <w:sz w:val="20"/>
          <w:szCs w:val="20"/>
        </w:rPr>
        <w:t>Indien</w:t>
      </w:r>
      <w:proofErr w:type="gramEnd"/>
      <w:r w:rsidRPr="001D0D47">
        <w:rPr>
          <w:rFonts w:ascii="Trebuchet MS" w:hAnsi="Trebuchet MS"/>
          <w:i/>
          <w:sz w:val="20"/>
          <w:szCs w:val="20"/>
        </w:rPr>
        <w:t xml:space="preserve"> werd gehandeld in strijd met enig vereiste gesteld in het vorige lid, kan het bestuur niettemin rechtsgeldig tot statutenwijziging besluiten, mits alle bestuurders in de vergadering aanwezig of vertegenwoordigd zijn en mits met de in lid 2 van dit artikel voorgeschreven meerderheid van stemmen.</w:t>
      </w:r>
    </w:p>
    <w:p w14:paraId="63A3E8DD" w14:textId="64D73AB5" w:rsidR="00AC3196" w:rsidRPr="001D0D47" w:rsidRDefault="00AC3196" w:rsidP="00AC3196">
      <w:pPr>
        <w:pStyle w:val="Lijstalinea"/>
        <w:numPr>
          <w:ilvl w:val="0"/>
          <w:numId w:val="17"/>
        </w:numPr>
        <w:rPr>
          <w:rFonts w:ascii="Trebuchet MS" w:hAnsi="Trebuchet MS"/>
          <w:sz w:val="20"/>
          <w:szCs w:val="20"/>
        </w:rPr>
      </w:pPr>
      <w:r w:rsidRPr="001D0D47">
        <w:rPr>
          <w:rFonts w:ascii="Trebuchet MS" w:hAnsi="Trebuchet MS"/>
          <w:sz w:val="20"/>
          <w:szCs w:val="20"/>
        </w:rPr>
        <w:t xml:space="preserve">Een statutenwijziging </w:t>
      </w:r>
      <w:r w:rsidR="00053F93" w:rsidRPr="001D0D47">
        <w:rPr>
          <w:rFonts w:ascii="Trebuchet MS" w:hAnsi="Trebuchet MS"/>
          <w:sz w:val="20"/>
          <w:szCs w:val="20"/>
        </w:rPr>
        <w:t>treedt</w:t>
      </w:r>
      <w:r w:rsidRPr="001D0D47">
        <w:rPr>
          <w:rFonts w:ascii="Trebuchet MS" w:hAnsi="Trebuchet MS"/>
          <w:sz w:val="20"/>
          <w:szCs w:val="20"/>
        </w:rPr>
        <w:t xml:space="preserve"> in werking op het door </w:t>
      </w:r>
      <w:r w:rsidR="000412E7" w:rsidRPr="001D0D47">
        <w:rPr>
          <w:rFonts w:ascii="Trebuchet MS" w:hAnsi="Trebuchet MS"/>
          <w:i/>
          <w:sz w:val="20"/>
          <w:szCs w:val="20"/>
        </w:rPr>
        <w:t>[het bestuur] of [de initiatiefnemers]</w:t>
      </w:r>
      <w:r w:rsidRPr="001D0D47">
        <w:rPr>
          <w:rFonts w:ascii="Trebuchet MS" w:hAnsi="Trebuchet MS"/>
          <w:sz w:val="20"/>
          <w:szCs w:val="20"/>
        </w:rPr>
        <w:t xml:space="preserve"> bepaalde tijdstip, maar niet eerder dan nadat daarvan een notariële akte is opgemaakt.</w:t>
      </w:r>
    </w:p>
    <w:p w14:paraId="22295C86" w14:textId="56DE39F1" w:rsidR="00AC3196" w:rsidRPr="001D0D47" w:rsidRDefault="000412E7" w:rsidP="00AC3196">
      <w:pPr>
        <w:pStyle w:val="Lijstalinea"/>
        <w:numPr>
          <w:ilvl w:val="0"/>
          <w:numId w:val="17"/>
        </w:numPr>
        <w:rPr>
          <w:rFonts w:ascii="Trebuchet MS" w:hAnsi="Trebuchet MS"/>
          <w:b/>
          <w:sz w:val="24"/>
          <w:szCs w:val="20"/>
        </w:rPr>
      </w:pPr>
      <w:r w:rsidRPr="001D0D47">
        <w:rPr>
          <w:rFonts w:ascii="Trebuchet MS" w:hAnsi="Trebuchet MS"/>
          <w:i/>
          <w:sz w:val="18"/>
          <w:szCs w:val="20"/>
        </w:rPr>
        <w:t>[</w:t>
      </w:r>
      <w:r w:rsidR="00AC3196" w:rsidRPr="001D0D47">
        <w:rPr>
          <w:rFonts w:ascii="Trebuchet MS" w:hAnsi="Trebuchet MS"/>
          <w:i/>
          <w:sz w:val="20"/>
          <w:szCs w:val="20"/>
        </w:rPr>
        <w:t>De bestuurders</w:t>
      </w:r>
      <w:r w:rsidRPr="001D0D47">
        <w:rPr>
          <w:rFonts w:ascii="Trebuchet MS" w:hAnsi="Trebuchet MS"/>
          <w:i/>
          <w:sz w:val="20"/>
          <w:szCs w:val="20"/>
        </w:rPr>
        <w:t xml:space="preserve">] of [de </w:t>
      </w:r>
      <w:r w:rsidR="00053F93" w:rsidRPr="001D0D47">
        <w:rPr>
          <w:rFonts w:ascii="Trebuchet MS" w:hAnsi="Trebuchet MS"/>
          <w:i/>
          <w:sz w:val="20"/>
          <w:szCs w:val="20"/>
        </w:rPr>
        <w:t xml:space="preserve">initiatiefnemers] </w:t>
      </w:r>
      <w:r w:rsidR="00053F93" w:rsidRPr="001D0D47">
        <w:rPr>
          <w:rFonts w:ascii="Trebuchet MS" w:hAnsi="Trebuchet MS"/>
          <w:sz w:val="20"/>
          <w:szCs w:val="20"/>
        </w:rPr>
        <w:t>zijn</w:t>
      </w:r>
      <w:r w:rsidR="00AC3196" w:rsidRPr="001D0D47">
        <w:rPr>
          <w:rFonts w:ascii="Trebuchet MS" w:hAnsi="Trebuchet MS"/>
          <w:sz w:val="20"/>
          <w:szCs w:val="20"/>
        </w:rPr>
        <w:t xml:space="preserve"> verplicht een authentiek afschrift van de wijziging en een volledige doorlopende tekst van de gewijzigde statuten neer te leggen ten kantore van het handelsregister.</w:t>
      </w:r>
    </w:p>
    <w:p w14:paraId="6FFB75AE" w14:textId="77777777" w:rsidR="00053F93" w:rsidRDefault="00053F93">
      <w:pPr>
        <w:rPr>
          <w:rFonts w:ascii="Trebuchet MS" w:hAnsi="Trebuchet MS"/>
          <w:b/>
          <w:sz w:val="24"/>
          <w:szCs w:val="20"/>
        </w:rPr>
      </w:pPr>
      <w:r>
        <w:rPr>
          <w:rFonts w:ascii="Trebuchet MS" w:hAnsi="Trebuchet MS"/>
          <w:b/>
          <w:sz w:val="24"/>
          <w:szCs w:val="20"/>
        </w:rPr>
        <w:br w:type="page"/>
      </w:r>
    </w:p>
    <w:p w14:paraId="27CF4C49" w14:textId="178BF9D1" w:rsidR="009A2B06" w:rsidRPr="001D0D47" w:rsidRDefault="009A2B06" w:rsidP="009A2B06">
      <w:pPr>
        <w:rPr>
          <w:rFonts w:ascii="Trebuchet MS" w:hAnsi="Trebuchet MS"/>
          <w:b/>
          <w:sz w:val="24"/>
          <w:szCs w:val="20"/>
        </w:rPr>
      </w:pPr>
      <w:r w:rsidRPr="001D0D47">
        <w:rPr>
          <w:rFonts w:ascii="Trebuchet MS" w:hAnsi="Trebuchet MS"/>
          <w:b/>
          <w:sz w:val="24"/>
          <w:szCs w:val="20"/>
        </w:rPr>
        <w:lastRenderedPageBreak/>
        <w:t>Artikel 14 Ontbinding en vereffening</w:t>
      </w:r>
    </w:p>
    <w:p w14:paraId="56AE4A8F" w14:textId="7C2DD337" w:rsidR="009A2B06" w:rsidRPr="001D0D47" w:rsidRDefault="000412E7" w:rsidP="009A2B06">
      <w:pPr>
        <w:pStyle w:val="Lijstalinea"/>
        <w:numPr>
          <w:ilvl w:val="0"/>
          <w:numId w:val="18"/>
        </w:numPr>
        <w:rPr>
          <w:rFonts w:ascii="Trebuchet MS" w:hAnsi="Trebuchet MS"/>
          <w:sz w:val="20"/>
          <w:szCs w:val="20"/>
        </w:rPr>
      </w:pPr>
      <w:r w:rsidRPr="001D0D47">
        <w:rPr>
          <w:rFonts w:ascii="Trebuchet MS" w:hAnsi="Trebuchet MS"/>
          <w:i/>
          <w:sz w:val="20"/>
          <w:szCs w:val="20"/>
        </w:rPr>
        <w:t>[</w:t>
      </w:r>
      <w:r w:rsidR="009A2B06" w:rsidRPr="001D0D47">
        <w:rPr>
          <w:rFonts w:ascii="Trebuchet MS" w:hAnsi="Trebuchet MS"/>
          <w:i/>
          <w:sz w:val="20"/>
          <w:szCs w:val="20"/>
        </w:rPr>
        <w:t>Het bestuur</w:t>
      </w:r>
      <w:r w:rsidRPr="001D0D47">
        <w:rPr>
          <w:rFonts w:ascii="Trebuchet MS" w:hAnsi="Trebuchet MS"/>
          <w:i/>
          <w:sz w:val="20"/>
          <w:szCs w:val="20"/>
        </w:rPr>
        <w:t xml:space="preserve"> is] of [De initiatiefnemers zijn]</w:t>
      </w:r>
      <w:r w:rsidR="009A2B06" w:rsidRPr="001D0D47">
        <w:rPr>
          <w:rFonts w:ascii="Trebuchet MS" w:hAnsi="Trebuchet MS"/>
          <w:sz w:val="20"/>
          <w:szCs w:val="20"/>
        </w:rPr>
        <w:t xml:space="preserve"> bevoegd de stichting te ontbinden.</w:t>
      </w:r>
      <w:r w:rsidR="009A2B06" w:rsidRPr="001D0D47">
        <w:rPr>
          <w:rFonts w:ascii="Trebuchet MS" w:hAnsi="Trebuchet MS"/>
          <w:sz w:val="20"/>
          <w:szCs w:val="20"/>
        </w:rPr>
        <w:br/>
        <w:t>Op besluiten tot ontbinding is het bepaalde in artikel 13 leden 1, 2 en 4 van overeenkomstige toepassing.</w:t>
      </w:r>
    </w:p>
    <w:p w14:paraId="776F3912" w14:textId="0DAC56B2" w:rsidR="009A2B06" w:rsidRPr="001D0D47" w:rsidRDefault="000412E7" w:rsidP="009A2B06">
      <w:pPr>
        <w:pStyle w:val="Lijstalinea"/>
        <w:numPr>
          <w:ilvl w:val="0"/>
          <w:numId w:val="18"/>
        </w:numPr>
        <w:rPr>
          <w:rFonts w:ascii="Trebuchet MS" w:hAnsi="Trebuchet MS"/>
          <w:sz w:val="20"/>
          <w:szCs w:val="20"/>
        </w:rPr>
      </w:pPr>
      <w:r w:rsidRPr="001D0D47">
        <w:rPr>
          <w:rFonts w:ascii="Trebuchet MS" w:hAnsi="Trebuchet MS"/>
          <w:i/>
          <w:sz w:val="20"/>
          <w:szCs w:val="20"/>
        </w:rPr>
        <w:t>[Het bestuur kan] of [De initiatiefnemers kunnen]</w:t>
      </w:r>
      <w:r w:rsidRPr="001D0D47">
        <w:rPr>
          <w:rFonts w:ascii="Trebuchet MS" w:hAnsi="Trebuchet MS"/>
          <w:sz w:val="20"/>
          <w:szCs w:val="20"/>
        </w:rPr>
        <w:t xml:space="preserve"> </w:t>
      </w:r>
      <w:r w:rsidR="009A2B06" w:rsidRPr="001D0D47">
        <w:rPr>
          <w:rFonts w:ascii="Trebuchet MS" w:hAnsi="Trebuchet MS"/>
          <w:sz w:val="20"/>
          <w:szCs w:val="20"/>
        </w:rPr>
        <w:t>bij zijn besluit tot ontbinding de bestemming vaststellen van een eventueel batig saldo. Deze bescherming dient zoveel mogelijk in overeenstemming te zijn met het doel van de stichting.</w:t>
      </w:r>
      <w:r w:rsidR="009A2B06" w:rsidRPr="001D0D47">
        <w:rPr>
          <w:rFonts w:ascii="Trebuchet MS" w:hAnsi="Trebuchet MS"/>
          <w:sz w:val="20"/>
          <w:szCs w:val="20"/>
        </w:rPr>
        <w:br/>
      </w:r>
      <w:proofErr w:type="gramStart"/>
      <w:r w:rsidR="009A2B06" w:rsidRPr="001D0D47">
        <w:rPr>
          <w:rFonts w:ascii="Trebuchet MS" w:hAnsi="Trebuchet MS"/>
          <w:sz w:val="20"/>
          <w:szCs w:val="20"/>
        </w:rPr>
        <w:t>Indien</w:t>
      </w:r>
      <w:proofErr w:type="gramEnd"/>
      <w:r w:rsidR="009A2B06" w:rsidRPr="001D0D47">
        <w:rPr>
          <w:rFonts w:ascii="Trebuchet MS" w:hAnsi="Trebuchet MS"/>
          <w:sz w:val="20"/>
          <w:szCs w:val="20"/>
        </w:rPr>
        <w:t xml:space="preserve"> en voor zover </w:t>
      </w:r>
      <w:r w:rsidRPr="001D0D47">
        <w:rPr>
          <w:rFonts w:ascii="Trebuchet MS" w:hAnsi="Trebuchet MS"/>
          <w:i/>
          <w:sz w:val="20"/>
          <w:szCs w:val="20"/>
        </w:rPr>
        <w:t xml:space="preserve">[het bestuur] of [de initiatiefnemers] </w:t>
      </w:r>
      <w:r w:rsidR="009A2B06" w:rsidRPr="001D0D47">
        <w:rPr>
          <w:rFonts w:ascii="Trebuchet MS" w:hAnsi="Trebuchet MS"/>
          <w:sz w:val="20"/>
          <w:szCs w:val="20"/>
        </w:rPr>
        <w:t>bij het besluit tot ontbinding de bestemming van het saldo niet heeft vastgesteld, berust de bevoegdheid hiertoe bij de na te melden vereffenaars, die het bepaalde in de vorige zin hierbij in acht nemen.</w:t>
      </w:r>
    </w:p>
    <w:p w14:paraId="00ED61AD" w14:textId="484674C4" w:rsidR="009A2B06" w:rsidRPr="001D0D47" w:rsidRDefault="009A2B06" w:rsidP="009A2B06">
      <w:pPr>
        <w:pStyle w:val="Lijstalinea"/>
        <w:numPr>
          <w:ilvl w:val="0"/>
          <w:numId w:val="18"/>
        </w:numPr>
        <w:rPr>
          <w:rFonts w:ascii="Trebuchet MS" w:hAnsi="Trebuchet MS"/>
          <w:sz w:val="20"/>
          <w:szCs w:val="20"/>
        </w:rPr>
      </w:pPr>
      <w:r w:rsidRPr="001D0D47">
        <w:rPr>
          <w:rFonts w:ascii="Trebuchet MS" w:hAnsi="Trebuchet MS"/>
          <w:sz w:val="20"/>
          <w:szCs w:val="20"/>
        </w:rPr>
        <w:t>De vereffening geschiedt</w:t>
      </w:r>
      <w:r w:rsidR="000412E7" w:rsidRPr="001D0D47">
        <w:rPr>
          <w:rFonts w:ascii="Trebuchet MS" w:hAnsi="Trebuchet MS"/>
          <w:sz w:val="20"/>
          <w:szCs w:val="20"/>
        </w:rPr>
        <w:t xml:space="preserve"> door </w:t>
      </w:r>
      <w:r w:rsidR="000412E7" w:rsidRPr="001D0D47">
        <w:rPr>
          <w:rFonts w:ascii="Trebuchet MS" w:hAnsi="Trebuchet MS"/>
          <w:i/>
          <w:sz w:val="20"/>
          <w:szCs w:val="20"/>
        </w:rPr>
        <w:t>[het bestuur] of [de initiatiefnemers]</w:t>
      </w:r>
      <w:r w:rsidRPr="001D0D47">
        <w:rPr>
          <w:rFonts w:ascii="Trebuchet MS" w:hAnsi="Trebuchet MS"/>
          <w:sz w:val="20"/>
          <w:szCs w:val="20"/>
        </w:rPr>
        <w:t>, tenzij bij het besluit tot ontbinding één of meer van hen tot vereffenaar zijn benoemd en/of één of meer andere vereffenaars zijn benoemd.</w:t>
      </w:r>
      <w:r w:rsidRPr="001D0D47">
        <w:rPr>
          <w:rFonts w:ascii="Trebuchet MS" w:hAnsi="Trebuchet MS"/>
          <w:sz w:val="20"/>
          <w:szCs w:val="20"/>
        </w:rPr>
        <w:br/>
      </w:r>
      <w:proofErr w:type="gramStart"/>
      <w:r w:rsidRPr="001D0D47">
        <w:rPr>
          <w:rFonts w:ascii="Trebuchet MS" w:hAnsi="Trebuchet MS"/>
          <w:sz w:val="20"/>
          <w:szCs w:val="20"/>
        </w:rPr>
        <w:t>Indien</w:t>
      </w:r>
      <w:proofErr w:type="gramEnd"/>
      <w:r w:rsidRPr="001D0D47">
        <w:rPr>
          <w:rFonts w:ascii="Trebuchet MS" w:hAnsi="Trebuchet MS"/>
          <w:sz w:val="20"/>
          <w:szCs w:val="20"/>
        </w:rPr>
        <w:t xml:space="preserve"> de bestuurders de vereffenaars zijn, kunnen zij, bij besluit genomen met één meerderheid van tenminste </w:t>
      </w:r>
      <w:r w:rsidRPr="001D0D47">
        <w:rPr>
          <w:rFonts w:ascii="Trebuchet MS" w:hAnsi="Trebuchet MS"/>
          <w:b/>
          <w:sz w:val="20"/>
          <w:szCs w:val="20"/>
        </w:rPr>
        <w:t>[twee/derde]</w:t>
      </w:r>
      <w:r w:rsidRPr="001D0D47">
        <w:rPr>
          <w:rFonts w:ascii="Trebuchet MS" w:hAnsi="Trebuchet MS"/>
          <w:sz w:val="20"/>
          <w:szCs w:val="20"/>
        </w:rPr>
        <w:t xml:space="preserve"> van hun aantal, steeds één of meer van hen met de verdere vereffening belasten dan wel in hun plaats en/of naast hen één of meer anderen.</w:t>
      </w:r>
    </w:p>
    <w:p w14:paraId="2DC8E052" w14:textId="77777777" w:rsidR="009A2B06" w:rsidRPr="001D0D47" w:rsidRDefault="009A2B06" w:rsidP="009A2B06">
      <w:pPr>
        <w:pStyle w:val="Lijstalinea"/>
        <w:numPr>
          <w:ilvl w:val="0"/>
          <w:numId w:val="18"/>
        </w:numPr>
        <w:rPr>
          <w:rFonts w:ascii="Trebuchet MS" w:hAnsi="Trebuchet MS"/>
          <w:sz w:val="20"/>
          <w:szCs w:val="20"/>
        </w:rPr>
      </w:pPr>
      <w:r w:rsidRPr="001D0D47">
        <w:rPr>
          <w:rFonts w:ascii="Trebuchet MS" w:hAnsi="Trebuchet MS"/>
          <w:sz w:val="20"/>
          <w:szCs w:val="20"/>
        </w:rPr>
        <w:t>De vereffenaars dragen er zorg voor dat van de ontbinding inschrijving geschiedt in het handelsregister.</w:t>
      </w:r>
    </w:p>
    <w:p w14:paraId="0E5285A8" w14:textId="77777777" w:rsidR="009A2B06" w:rsidRPr="001D0D47" w:rsidRDefault="009A2B06" w:rsidP="009A2B06">
      <w:pPr>
        <w:pStyle w:val="Lijstalinea"/>
        <w:numPr>
          <w:ilvl w:val="0"/>
          <w:numId w:val="18"/>
        </w:numPr>
        <w:rPr>
          <w:rFonts w:ascii="Trebuchet MS" w:hAnsi="Trebuchet MS"/>
          <w:sz w:val="20"/>
          <w:szCs w:val="20"/>
        </w:rPr>
      </w:pPr>
      <w:r w:rsidRPr="001D0D47">
        <w:rPr>
          <w:rFonts w:ascii="Trebuchet MS" w:hAnsi="Trebuchet MS"/>
          <w:sz w:val="20"/>
          <w:szCs w:val="20"/>
        </w:rPr>
        <w:t>Blijkt aan de vereffenaars dat de schulden van de stichting de baten vermoedelijk zullen overtreffen dan doen zij aangifte tot faillietverklaring, tenzij alle bekende schuldeisers schriftelijk instemmen met voortzetting van de vereffening buiten faillissement.</w:t>
      </w:r>
    </w:p>
    <w:p w14:paraId="0EDE312C" w14:textId="77777777" w:rsidR="009A2B06" w:rsidRPr="001D0D47" w:rsidRDefault="009A2B06" w:rsidP="009A2B06">
      <w:pPr>
        <w:pStyle w:val="Lijstalinea"/>
        <w:numPr>
          <w:ilvl w:val="0"/>
          <w:numId w:val="18"/>
        </w:numPr>
        <w:rPr>
          <w:rFonts w:ascii="Trebuchet MS" w:hAnsi="Trebuchet MS"/>
          <w:sz w:val="20"/>
          <w:szCs w:val="20"/>
        </w:rPr>
      </w:pPr>
      <w:r w:rsidRPr="001D0D47">
        <w:rPr>
          <w:rFonts w:ascii="Trebuchet MS" w:hAnsi="Trebuchet MS"/>
          <w:sz w:val="20"/>
          <w:szCs w:val="20"/>
        </w:rPr>
        <w:t>Na de ontbinding blijft de stichting voortbestaan voor zover dit tot vereffening van haar vermogen nodig is. Gedurende de vereffening blijven de bepalingen van de statuten zoveel mogelijk van kracht. In stukken en aankondigingen die van de vereniging uitgaan, moeten aan haar naam worden toegevoegd de woorden "in liquidatie".</w:t>
      </w:r>
    </w:p>
    <w:p w14:paraId="7D112A7A" w14:textId="77777777" w:rsidR="009A2B06" w:rsidRPr="001D0D47" w:rsidRDefault="009A2B06" w:rsidP="009A2B06">
      <w:pPr>
        <w:pStyle w:val="Lijstalinea"/>
        <w:numPr>
          <w:ilvl w:val="0"/>
          <w:numId w:val="18"/>
        </w:numPr>
        <w:rPr>
          <w:rFonts w:ascii="Trebuchet MS" w:hAnsi="Trebuchet MS"/>
          <w:sz w:val="20"/>
          <w:szCs w:val="20"/>
        </w:rPr>
      </w:pPr>
      <w:r w:rsidRPr="001D0D47">
        <w:rPr>
          <w:rFonts w:ascii="Trebuchet MS" w:hAnsi="Trebuchet MS"/>
          <w:sz w:val="20"/>
          <w:szCs w:val="20"/>
        </w:rPr>
        <w:t>De vereffening eindigt op het tijdstip waarop geen aan de vereffenaar bekende baten meer aanwezig zijn.</w:t>
      </w:r>
    </w:p>
    <w:p w14:paraId="2D168E7A" w14:textId="1C121FFB" w:rsidR="00AC3196" w:rsidRPr="00053F93" w:rsidRDefault="009A2B06" w:rsidP="00AC3196">
      <w:pPr>
        <w:pStyle w:val="Lijstalinea"/>
        <w:numPr>
          <w:ilvl w:val="0"/>
          <w:numId w:val="18"/>
        </w:numPr>
        <w:rPr>
          <w:rFonts w:ascii="Trebuchet MS" w:hAnsi="Trebuchet MS"/>
          <w:sz w:val="20"/>
          <w:szCs w:val="20"/>
        </w:rPr>
      </w:pPr>
      <w:r w:rsidRPr="001D0D47">
        <w:rPr>
          <w:rFonts w:ascii="Trebuchet MS" w:hAnsi="Trebuchet MS"/>
          <w:sz w:val="20"/>
          <w:szCs w:val="20"/>
        </w:rPr>
        <w:t>De boeken en bescheiden van de ontbonden vereniging moeten wo</w:t>
      </w:r>
      <w:r w:rsidR="000412E7" w:rsidRPr="001D0D47">
        <w:rPr>
          <w:rFonts w:ascii="Trebuchet MS" w:hAnsi="Trebuchet MS"/>
          <w:sz w:val="20"/>
          <w:szCs w:val="20"/>
        </w:rPr>
        <w:t>rden bewaard gedurende zeven</w:t>
      </w:r>
      <w:r w:rsidRPr="001D0D47">
        <w:rPr>
          <w:rFonts w:ascii="Trebuchet MS" w:hAnsi="Trebuchet MS"/>
          <w:sz w:val="20"/>
          <w:szCs w:val="20"/>
        </w:rPr>
        <w:t xml:space="preserve"> jaren na afloop van de vereffening. Bewaarder is degene die door de vereffenaars als zodanig is </w:t>
      </w:r>
      <w:r w:rsidR="000412E7" w:rsidRPr="001D0D47">
        <w:rPr>
          <w:rFonts w:ascii="Trebuchet MS" w:hAnsi="Trebuchet MS"/>
          <w:sz w:val="20"/>
          <w:szCs w:val="20"/>
        </w:rPr>
        <w:t>aangesteld.</w:t>
      </w:r>
    </w:p>
    <w:p w14:paraId="5564B41D" w14:textId="77777777" w:rsidR="009A2B06" w:rsidRPr="001D0D47" w:rsidRDefault="009A2B06" w:rsidP="009A2B06">
      <w:pPr>
        <w:rPr>
          <w:rFonts w:ascii="Trebuchet MS" w:hAnsi="Trebuchet MS"/>
          <w:b/>
          <w:sz w:val="24"/>
          <w:szCs w:val="20"/>
        </w:rPr>
      </w:pPr>
      <w:r w:rsidRPr="001D0D47">
        <w:rPr>
          <w:rFonts w:ascii="Trebuchet MS" w:hAnsi="Trebuchet MS"/>
          <w:b/>
          <w:sz w:val="24"/>
          <w:szCs w:val="20"/>
        </w:rPr>
        <w:t>Artikel 15</w:t>
      </w:r>
    </w:p>
    <w:p w14:paraId="135E958E" w14:textId="77777777" w:rsidR="009A2B06" w:rsidRPr="001D0D47" w:rsidRDefault="009A2B06" w:rsidP="009A2B06">
      <w:pPr>
        <w:rPr>
          <w:rFonts w:ascii="Trebuchet MS" w:hAnsi="Trebuchet MS"/>
          <w:sz w:val="20"/>
          <w:szCs w:val="20"/>
        </w:rPr>
      </w:pPr>
      <w:r w:rsidRPr="001D0D47">
        <w:rPr>
          <w:rFonts w:ascii="Trebuchet MS" w:hAnsi="Trebuchet MS"/>
          <w:sz w:val="20"/>
          <w:szCs w:val="20"/>
        </w:rPr>
        <w:t>Aan het bestuur van de stichting komen alle bevoegdheden toe, die niet door de wet of de statuten aan andere organen zijn opgedragen.</w:t>
      </w:r>
    </w:p>
    <w:p w14:paraId="049ABBD5" w14:textId="77777777" w:rsidR="00053F93" w:rsidRDefault="00053F93">
      <w:pPr>
        <w:rPr>
          <w:rFonts w:ascii="Trebuchet MS" w:hAnsi="Trebuchet MS"/>
          <w:b/>
          <w:sz w:val="24"/>
          <w:szCs w:val="20"/>
        </w:rPr>
      </w:pPr>
      <w:r>
        <w:rPr>
          <w:rFonts w:ascii="Trebuchet MS" w:hAnsi="Trebuchet MS"/>
          <w:b/>
          <w:sz w:val="24"/>
          <w:szCs w:val="20"/>
        </w:rPr>
        <w:br w:type="page"/>
      </w:r>
    </w:p>
    <w:p w14:paraId="2E9C13F9" w14:textId="7E61AF9B" w:rsidR="009A2B06" w:rsidRPr="001D0D47" w:rsidRDefault="009A2B06" w:rsidP="009A2B06">
      <w:pPr>
        <w:rPr>
          <w:rFonts w:ascii="Trebuchet MS" w:hAnsi="Trebuchet MS"/>
          <w:b/>
          <w:sz w:val="24"/>
          <w:szCs w:val="20"/>
        </w:rPr>
      </w:pPr>
      <w:r w:rsidRPr="001D0D47">
        <w:rPr>
          <w:rFonts w:ascii="Trebuchet MS" w:hAnsi="Trebuchet MS"/>
          <w:b/>
          <w:sz w:val="24"/>
          <w:szCs w:val="20"/>
        </w:rPr>
        <w:lastRenderedPageBreak/>
        <w:t>SLOTVERKLARING</w:t>
      </w:r>
    </w:p>
    <w:p w14:paraId="34B6F174" w14:textId="06A9C8C8" w:rsidR="009A2B06" w:rsidRPr="001D0D47" w:rsidRDefault="009A2B06" w:rsidP="009A2B06">
      <w:pPr>
        <w:rPr>
          <w:rFonts w:ascii="Trebuchet MS" w:hAnsi="Trebuchet MS"/>
          <w:sz w:val="20"/>
          <w:szCs w:val="20"/>
        </w:rPr>
      </w:pPr>
      <w:r w:rsidRPr="001D0D47">
        <w:rPr>
          <w:rFonts w:ascii="Trebuchet MS" w:hAnsi="Trebuchet MS"/>
          <w:sz w:val="20"/>
          <w:szCs w:val="20"/>
        </w:rPr>
        <w:t>Tenslotte verk</w:t>
      </w:r>
      <w:r w:rsidR="000412E7" w:rsidRPr="001D0D47">
        <w:rPr>
          <w:rFonts w:ascii="Trebuchet MS" w:hAnsi="Trebuchet MS"/>
          <w:sz w:val="20"/>
          <w:szCs w:val="20"/>
        </w:rPr>
        <w:t>laarden de verschenen personen:</w:t>
      </w:r>
    </w:p>
    <w:p w14:paraId="6959B93E" w14:textId="77777777" w:rsidR="009A2B06" w:rsidRPr="001D0D47" w:rsidRDefault="009A2B06" w:rsidP="009A2B06">
      <w:pPr>
        <w:rPr>
          <w:rFonts w:ascii="Trebuchet MS" w:hAnsi="Trebuchet MS"/>
          <w:sz w:val="20"/>
          <w:szCs w:val="20"/>
        </w:rPr>
      </w:pPr>
      <w:r w:rsidRPr="001D0D47">
        <w:rPr>
          <w:rFonts w:ascii="Trebuchet MS" w:hAnsi="Trebuchet MS"/>
          <w:sz w:val="20"/>
          <w:szCs w:val="20"/>
        </w:rPr>
        <w:t xml:space="preserve">Zij benoemen als eerste bestuursleden alle sub 1. </w:t>
      </w:r>
      <w:proofErr w:type="gramStart"/>
      <w:r w:rsidRPr="001D0D47">
        <w:rPr>
          <w:rFonts w:ascii="Trebuchet MS" w:hAnsi="Trebuchet MS"/>
          <w:sz w:val="20"/>
          <w:szCs w:val="20"/>
        </w:rPr>
        <w:t>tot</w:t>
      </w:r>
      <w:proofErr w:type="gramEnd"/>
      <w:r w:rsidRPr="001D0D47">
        <w:rPr>
          <w:rFonts w:ascii="Trebuchet MS" w:hAnsi="Trebuchet MS"/>
          <w:sz w:val="20"/>
          <w:szCs w:val="20"/>
        </w:rPr>
        <w:t xml:space="preserve"> en met 3. </w:t>
      </w:r>
      <w:proofErr w:type="gramStart"/>
      <w:r w:rsidRPr="001D0D47">
        <w:rPr>
          <w:rFonts w:ascii="Trebuchet MS" w:hAnsi="Trebuchet MS"/>
          <w:sz w:val="20"/>
          <w:szCs w:val="20"/>
        </w:rPr>
        <w:t>genoemde</w:t>
      </w:r>
      <w:proofErr w:type="gramEnd"/>
      <w:r w:rsidRPr="001D0D47">
        <w:rPr>
          <w:rFonts w:ascii="Trebuchet MS" w:hAnsi="Trebuchet MS"/>
          <w:sz w:val="20"/>
          <w:szCs w:val="20"/>
        </w:rPr>
        <w:t xml:space="preserve"> oprichters.</w:t>
      </w:r>
    </w:p>
    <w:p w14:paraId="32247204" w14:textId="77777777" w:rsidR="009A2B06" w:rsidRPr="001D0D47" w:rsidRDefault="009A2B06" w:rsidP="009A2B06">
      <w:pPr>
        <w:rPr>
          <w:rFonts w:ascii="Trebuchet MS" w:hAnsi="Trebuchet MS"/>
          <w:sz w:val="20"/>
          <w:szCs w:val="20"/>
        </w:rPr>
      </w:pPr>
      <w:r w:rsidRPr="001D0D47">
        <w:rPr>
          <w:rFonts w:ascii="Trebuchet MS" w:hAnsi="Trebuchet MS"/>
          <w:sz w:val="20"/>
          <w:szCs w:val="20"/>
        </w:rPr>
        <w:t xml:space="preserve">Het adres van de stichting is </w:t>
      </w:r>
      <w:r w:rsidRPr="001D0D47">
        <w:rPr>
          <w:rFonts w:ascii="Trebuchet MS" w:hAnsi="Trebuchet MS"/>
          <w:b/>
          <w:sz w:val="20"/>
          <w:szCs w:val="20"/>
        </w:rPr>
        <w:t>[adres stichting]</w:t>
      </w:r>
    </w:p>
    <w:p w14:paraId="3B36CBE9" w14:textId="77777777" w:rsidR="009A2B06" w:rsidRPr="001D0D47" w:rsidRDefault="009A2B06" w:rsidP="009A2B06">
      <w:pPr>
        <w:rPr>
          <w:rFonts w:ascii="Trebuchet MS" w:hAnsi="Trebuchet MS"/>
          <w:b/>
          <w:sz w:val="24"/>
          <w:szCs w:val="20"/>
        </w:rPr>
      </w:pPr>
      <w:r w:rsidRPr="001D0D47">
        <w:rPr>
          <w:rFonts w:ascii="Trebuchet MS" w:hAnsi="Trebuchet MS"/>
          <w:b/>
          <w:sz w:val="24"/>
          <w:szCs w:val="20"/>
        </w:rPr>
        <w:t>SLOT AKTE</w:t>
      </w:r>
    </w:p>
    <w:p w14:paraId="403975EC" w14:textId="77777777" w:rsidR="009A2B06" w:rsidRPr="001D0D47" w:rsidRDefault="009A2B06" w:rsidP="009A2B06">
      <w:pPr>
        <w:rPr>
          <w:rFonts w:ascii="Trebuchet MS" w:hAnsi="Trebuchet MS"/>
          <w:sz w:val="20"/>
          <w:szCs w:val="20"/>
        </w:rPr>
      </w:pPr>
      <w:r w:rsidRPr="001D0D47">
        <w:rPr>
          <w:rFonts w:ascii="Trebuchet MS" w:hAnsi="Trebuchet MS"/>
          <w:sz w:val="20"/>
          <w:szCs w:val="20"/>
        </w:rPr>
        <w:t xml:space="preserve">WAARVAN AKTE is verleden te </w:t>
      </w:r>
      <w:r w:rsidRPr="001D0D47">
        <w:rPr>
          <w:rFonts w:ascii="Trebuchet MS" w:hAnsi="Trebuchet MS"/>
          <w:b/>
          <w:sz w:val="20"/>
          <w:szCs w:val="20"/>
        </w:rPr>
        <w:t>[gemeente]</w:t>
      </w:r>
      <w:r w:rsidRPr="001D0D47">
        <w:rPr>
          <w:rFonts w:ascii="Trebuchet MS" w:hAnsi="Trebuchet MS"/>
          <w:sz w:val="20"/>
          <w:szCs w:val="20"/>
        </w:rPr>
        <w:t xml:space="preserve"> op de </w:t>
      </w:r>
      <w:r w:rsidRPr="001D0D47">
        <w:rPr>
          <w:rFonts w:ascii="Trebuchet MS" w:hAnsi="Trebuchet MS"/>
          <w:b/>
          <w:sz w:val="20"/>
          <w:szCs w:val="20"/>
        </w:rPr>
        <w:t>[datum]</w:t>
      </w:r>
      <w:r w:rsidRPr="001D0D47">
        <w:rPr>
          <w:rFonts w:ascii="Trebuchet MS" w:hAnsi="Trebuchet MS"/>
          <w:sz w:val="20"/>
          <w:szCs w:val="20"/>
        </w:rPr>
        <w:t xml:space="preserve"> in het hoofd van deze akte vermeld. De verschenen personen zijn mij, notaris, bekend. </w:t>
      </w:r>
    </w:p>
    <w:p w14:paraId="60BA71E0" w14:textId="77777777" w:rsidR="001D0D47" w:rsidRPr="001D0D47" w:rsidRDefault="009A2B06" w:rsidP="009A2B06">
      <w:pPr>
        <w:rPr>
          <w:rFonts w:ascii="Trebuchet MS" w:hAnsi="Trebuchet MS"/>
          <w:sz w:val="20"/>
          <w:szCs w:val="20"/>
        </w:rPr>
      </w:pPr>
      <w:r w:rsidRPr="001D0D47">
        <w:rPr>
          <w:rFonts w:ascii="Trebuchet MS" w:hAnsi="Trebuchet MS"/>
          <w:sz w:val="20"/>
          <w:szCs w:val="20"/>
        </w:rPr>
        <w:t xml:space="preserve">De zakelijke inhoud van de akte is aan </w:t>
      </w:r>
      <w:r w:rsidR="001D0D47" w:rsidRPr="001D0D47">
        <w:rPr>
          <w:rFonts w:ascii="Trebuchet MS" w:hAnsi="Trebuchet MS"/>
          <w:sz w:val="20"/>
          <w:szCs w:val="20"/>
        </w:rPr>
        <w:t xml:space="preserve">de verschenen personen opgegeven en toegelicht. Ook is gewezen op de gevolgen die voor (een van de) partijen uit de inhoud van deze akte voortvloeien. De verschenen personen hebben verklaard op volledige voorlezing van de akte geen prijs te stellen, tijdig voor het verlijden van deze akte het ontwerp van deze akte te hebben ontvangen, van de inhoud van de akte te hebben kennisgenomen en met de inhoud daarvan in te stemmen. Onmiddellijk na beperkte voorlezing is deze akte te </w:t>
      </w:r>
      <w:r w:rsidR="001D0D47" w:rsidRPr="001D0D47">
        <w:rPr>
          <w:rFonts w:ascii="Trebuchet MS" w:hAnsi="Trebuchet MS"/>
          <w:b/>
          <w:sz w:val="20"/>
          <w:szCs w:val="20"/>
        </w:rPr>
        <w:t xml:space="preserve">[plaatsnaam] </w:t>
      </w:r>
      <w:r w:rsidR="001D0D47" w:rsidRPr="001D0D47">
        <w:rPr>
          <w:rFonts w:ascii="Trebuchet MS" w:hAnsi="Trebuchet MS"/>
          <w:sz w:val="20"/>
          <w:szCs w:val="20"/>
        </w:rPr>
        <w:t xml:space="preserve">op de datum in hoofd van deze akte vermeld door de verschenen personen en vervolgens door mij, notaris, ondertekend. </w:t>
      </w:r>
    </w:p>
    <w:p w14:paraId="6044F852" w14:textId="656A5BE0" w:rsidR="00F56BBA" w:rsidRPr="001D0D47" w:rsidRDefault="001D0D47">
      <w:pPr>
        <w:rPr>
          <w:rFonts w:ascii="Trebuchet MS" w:hAnsi="Trebuchet MS"/>
          <w:sz w:val="20"/>
          <w:szCs w:val="20"/>
        </w:rPr>
      </w:pPr>
      <w:r w:rsidRPr="001D0D47">
        <w:rPr>
          <w:rFonts w:ascii="Trebuchet MS" w:hAnsi="Trebuchet MS"/>
          <w:sz w:val="20"/>
          <w:szCs w:val="20"/>
        </w:rPr>
        <w:t xml:space="preserve">Volgt ondertekening </w:t>
      </w:r>
    </w:p>
    <w:p w14:paraId="392470BD" w14:textId="77777777" w:rsidR="00EF49E8" w:rsidRPr="001D0D47" w:rsidRDefault="00EF49E8" w:rsidP="00EF49E8">
      <w:pPr>
        <w:rPr>
          <w:rFonts w:ascii="Trebuchet MS" w:hAnsi="Trebuchet MS"/>
          <w:sz w:val="20"/>
          <w:szCs w:val="20"/>
        </w:rPr>
      </w:pPr>
    </w:p>
    <w:p w14:paraId="4605C366" w14:textId="5127559B" w:rsidR="00053F93" w:rsidRDefault="00053F93">
      <w:pPr>
        <w:rPr>
          <w:rFonts w:ascii="Trebuchet MS" w:hAnsi="Trebuchet MS"/>
        </w:rPr>
      </w:pPr>
    </w:p>
    <w:p w14:paraId="1CE80EBE" w14:textId="77777777" w:rsidR="00053F93" w:rsidRPr="00053F93" w:rsidRDefault="00053F93" w:rsidP="00053F93">
      <w:pPr>
        <w:rPr>
          <w:rFonts w:ascii="Trebuchet MS" w:hAnsi="Trebuchet MS"/>
        </w:rPr>
      </w:pPr>
    </w:p>
    <w:p w14:paraId="0D95E99F" w14:textId="77777777" w:rsidR="00053F93" w:rsidRPr="00053F93" w:rsidRDefault="00053F93" w:rsidP="00053F93">
      <w:pPr>
        <w:rPr>
          <w:rFonts w:ascii="Trebuchet MS" w:hAnsi="Trebuchet MS"/>
        </w:rPr>
      </w:pPr>
    </w:p>
    <w:p w14:paraId="137CA20F" w14:textId="77777777" w:rsidR="00053F93" w:rsidRPr="00053F93" w:rsidRDefault="00053F93" w:rsidP="00053F93">
      <w:pPr>
        <w:rPr>
          <w:rFonts w:ascii="Trebuchet MS" w:hAnsi="Trebuchet MS"/>
        </w:rPr>
      </w:pPr>
    </w:p>
    <w:p w14:paraId="6D0BF1B3" w14:textId="2F61C86E" w:rsidR="00EF49E8" w:rsidRPr="00053F93" w:rsidRDefault="00053F93" w:rsidP="00053F93">
      <w:pPr>
        <w:tabs>
          <w:tab w:val="left" w:pos="3960"/>
        </w:tabs>
        <w:rPr>
          <w:rFonts w:ascii="Trebuchet MS" w:hAnsi="Trebuchet MS"/>
        </w:rPr>
      </w:pPr>
      <w:r>
        <w:rPr>
          <w:rFonts w:ascii="Trebuchet MS" w:hAnsi="Trebuchet MS"/>
        </w:rPr>
        <w:tab/>
      </w:r>
    </w:p>
    <w:sectPr w:rsidR="00EF49E8" w:rsidRPr="00053F93" w:rsidSect="00017560">
      <w:headerReference w:type="even" r:id="rId8"/>
      <w:headerReference w:type="default" r:id="rId9"/>
      <w:footerReference w:type="default" r:id="rId10"/>
      <w:footerReference w:type="first" r:id="rId11"/>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74BCE" w14:textId="77777777" w:rsidR="00725D4F" w:rsidRDefault="00725D4F" w:rsidP="004960F9">
      <w:pPr>
        <w:spacing w:after="0" w:line="240" w:lineRule="auto"/>
      </w:pPr>
      <w:r>
        <w:separator/>
      </w:r>
    </w:p>
  </w:endnote>
  <w:endnote w:type="continuationSeparator" w:id="0">
    <w:p w14:paraId="49BF8E28" w14:textId="77777777" w:rsidR="00725D4F" w:rsidRDefault="00725D4F" w:rsidP="0049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4CE3" w14:textId="77777777" w:rsidR="00017560" w:rsidRPr="00797061" w:rsidRDefault="00017560" w:rsidP="00017560">
    <w:pPr>
      <w:jc w:val="center"/>
      <w:rPr>
        <w:sz w:val="18"/>
      </w:rPr>
    </w:pPr>
    <w:r>
      <w:rPr>
        <w:sz w:val="18"/>
      </w:rPr>
      <w:t>Dit document is eigendom van Stichting CLOK en onderdeel van de Toolkit Ondernemersfondsen</w:t>
    </w:r>
    <w:r>
      <w:rPr>
        <w:sz w:val="18"/>
      </w:rPr>
      <w:br/>
    </w:r>
    <w:r w:rsidRPr="00950E99">
      <w:rPr>
        <w:sz w:val="18"/>
      </w:rPr>
      <w:t xml:space="preserve">Copyright </w:t>
    </w:r>
    <w:r w:rsidRPr="00950E99">
      <w:rPr>
        <w:rFonts w:ascii="Segoe UI Emoji" w:eastAsia="Segoe UI Emoji" w:hAnsi="Segoe UI Emoji" w:cs="Segoe UI Emoji"/>
        <w:sz w:val="18"/>
      </w:rPr>
      <w:t>©</w:t>
    </w:r>
    <w:r w:rsidRPr="00950E99">
      <w:rPr>
        <w:sz w:val="18"/>
      </w:rPr>
      <w:t xml:space="preserve"> Stichting CLOK 201</w:t>
    </w:r>
    <w:r>
      <w:rPr>
        <w:sz w:val="18"/>
      </w:rPr>
      <w:t>8</w:t>
    </w:r>
    <w:r w:rsidRPr="00950E99">
      <w:rPr>
        <w:sz w:val="18"/>
      </w:rPr>
      <w:t>, Waddinxveen</w:t>
    </w:r>
    <w:r>
      <w:rPr>
        <w:sz w:val="18"/>
      </w:rPr>
      <w:tab/>
    </w:r>
  </w:p>
  <w:p w14:paraId="392DC147" w14:textId="77777777" w:rsidR="00D668B2" w:rsidRPr="00773441" w:rsidRDefault="00D668B2" w:rsidP="00D668B2">
    <w:pPr>
      <w:pStyle w:val="Voettekst"/>
    </w:pPr>
  </w:p>
  <w:p w14:paraId="2BA1C3AB" w14:textId="2DB64BEB" w:rsidR="00775E14" w:rsidRPr="00D668B2" w:rsidRDefault="00775E14" w:rsidP="00D668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4AC4" w14:textId="77777777" w:rsidR="00017560" w:rsidRPr="00797061" w:rsidRDefault="00017560" w:rsidP="00017560">
    <w:pPr>
      <w:jc w:val="center"/>
      <w:rPr>
        <w:sz w:val="18"/>
      </w:rPr>
    </w:pPr>
    <w:r>
      <w:rPr>
        <w:sz w:val="18"/>
      </w:rPr>
      <w:t>Dit document is eigendom van Stichting CLOK en onderdeel van de Toolkit Ondernemersfondsen</w:t>
    </w:r>
    <w:r>
      <w:rPr>
        <w:sz w:val="18"/>
      </w:rPr>
      <w:br/>
    </w:r>
    <w:r w:rsidRPr="00950E99">
      <w:rPr>
        <w:sz w:val="18"/>
      </w:rPr>
      <w:t xml:space="preserve">Copyright </w:t>
    </w:r>
    <w:r w:rsidRPr="00950E99">
      <w:rPr>
        <w:rFonts w:ascii="Segoe UI Emoji" w:eastAsia="Segoe UI Emoji" w:hAnsi="Segoe UI Emoji" w:cs="Segoe UI Emoji"/>
        <w:sz w:val="18"/>
      </w:rPr>
      <w:t>©</w:t>
    </w:r>
    <w:r w:rsidRPr="00950E99">
      <w:rPr>
        <w:sz w:val="18"/>
      </w:rPr>
      <w:t xml:space="preserve"> Stichting CLOK 201</w:t>
    </w:r>
    <w:r>
      <w:rPr>
        <w:sz w:val="18"/>
      </w:rPr>
      <w:t>8</w:t>
    </w:r>
    <w:r w:rsidRPr="00950E99">
      <w:rPr>
        <w:sz w:val="18"/>
      </w:rPr>
      <w:t>, Waddinxveen</w:t>
    </w:r>
    <w:r>
      <w:rPr>
        <w:sz w:val="18"/>
      </w:rPr>
      <w:tab/>
    </w:r>
  </w:p>
  <w:p w14:paraId="08E0C4DA" w14:textId="77777777" w:rsidR="00D668B2" w:rsidRPr="00773441" w:rsidRDefault="00D668B2" w:rsidP="00D668B2">
    <w:pPr>
      <w:pStyle w:val="Voettekst"/>
    </w:pPr>
  </w:p>
  <w:p w14:paraId="3D1D47AE" w14:textId="31EC821D" w:rsidR="00297507" w:rsidRDefault="00297507" w:rsidP="00775E14">
    <w:pPr>
      <w:pStyle w:val="Voettekst"/>
      <w:tabs>
        <w:tab w:val="clear" w:pos="4536"/>
        <w:tab w:val="clear" w:pos="9072"/>
        <w:tab w:val="left" w:pos="2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88CF6" w14:textId="77777777" w:rsidR="00725D4F" w:rsidRDefault="00725D4F" w:rsidP="004960F9">
      <w:pPr>
        <w:spacing w:after="0" w:line="240" w:lineRule="auto"/>
      </w:pPr>
      <w:r>
        <w:separator/>
      </w:r>
    </w:p>
  </w:footnote>
  <w:footnote w:type="continuationSeparator" w:id="0">
    <w:p w14:paraId="520C661A" w14:textId="77777777" w:rsidR="00725D4F" w:rsidRDefault="00725D4F" w:rsidP="00496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A1E7" w14:textId="4F4A9769" w:rsidR="004960F9" w:rsidRDefault="00000000">
    <w:pPr>
      <w:pStyle w:val="Koptekst"/>
    </w:pPr>
    <w:r>
      <w:rPr>
        <w:noProof/>
      </w:rPr>
      <w:pict w14:anchorId="1A447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2.5pt;height:137pt;rotation:315;z-index:-251658752;mso-position-horizontal:center;mso-position-horizontal-relative:margin;mso-position-vertical:center;mso-position-vertical-relative:margin" o:allowincell="f" fillcolor="#ed7d31 [3205]" stroked="f">
          <v:textpath style="font-family:&quot;Calibri&quot;;font-size:1pt" string="Stichting CLO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9184" w14:textId="2517EC8F" w:rsidR="004960F9" w:rsidRDefault="004960F9" w:rsidP="00053F93">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BBB"/>
    <w:multiLevelType w:val="hybridMultilevel"/>
    <w:tmpl w:val="592C41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8D478C"/>
    <w:multiLevelType w:val="hybridMultilevel"/>
    <w:tmpl w:val="FEA24028"/>
    <w:lvl w:ilvl="0" w:tplc="4C9A4476">
      <w:start w:val="1"/>
      <w:numFmt w:val="decimal"/>
      <w:lvlText w:val="%1."/>
      <w:lvlJc w:val="left"/>
      <w:pPr>
        <w:ind w:left="360" w:hanging="360"/>
      </w:pPr>
      <w:rPr>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877B39"/>
    <w:multiLevelType w:val="hybridMultilevel"/>
    <w:tmpl w:val="51D00A40"/>
    <w:lvl w:ilvl="0" w:tplc="0413000F">
      <w:start w:val="1"/>
      <w:numFmt w:val="decimal"/>
      <w:lvlText w:val="%1."/>
      <w:lvlJc w:val="left"/>
      <w:pPr>
        <w:ind w:left="360" w:hanging="360"/>
      </w:pPr>
    </w:lvl>
    <w:lvl w:ilvl="1" w:tplc="04130019">
      <w:start w:val="1"/>
      <w:numFmt w:val="lowerLetter"/>
      <w:lvlText w:val="%2."/>
      <w:lvlJc w:val="left"/>
      <w:pPr>
        <w:ind w:left="1080" w:hanging="360"/>
      </w:pPr>
      <w:rPr>
        <w:b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32E643C"/>
    <w:multiLevelType w:val="hybridMultilevel"/>
    <w:tmpl w:val="0436ECC4"/>
    <w:lvl w:ilvl="0" w:tplc="0413000F">
      <w:start w:val="1"/>
      <w:numFmt w:val="decimal"/>
      <w:lvlText w:val="%1."/>
      <w:lvlJc w:val="left"/>
      <w:pPr>
        <w:ind w:left="360" w:hanging="360"/>
      </w:pPr>
    </w:lvl>
    <w:lvl w:ilvl="1" w:tplc="04130019">
      <w:start w:val="1"/>
      <w:numFmt w:val="lowerLetter"/>
      <w:lvlText w:val="%2."/>
      <w:lvlJc w:val="left"/>
      <w:pPr>
        <w:ind w:left="928"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8A276E6"/>
    <w:multiLevelType w:val="hybridMultilevel"/>
    <w:tmpl w:val="4752A55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7A253E"/>
    <w:multiLevelType w:val="hybridMultilevel"/>
    <w:tmpl w:val="8D6C046A"/>
    <w:lvl w:ilvl="0" w:tplc="04130019">
      <w:start w:val="1"/>
      <w:numFmt w:val="lowerLetter"/>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 w15:restartNumberingAfterBreak="0">
    <w:nsid w:val="36BE5A37"/>
    <w:multiLevelType w:val="hybridMultilevel"/>
    <w:tmpl w:val="760C2D3C"/>
    <w:lvl w:ilvl="0" w:tplc="B9E2C50A">
      <w:start w:val="1"/>
      <w:numFmt w:val="decimal"/>
      <w:lvlText w:val="%1."/>
      <w:lvlJc w:val="left"/>
      <w:pPr>
        <w:ind w:left="36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06488F"/>
    <w:multiLevelType w:val="hybridMultilevel"/>
    <w:tmpl w:val="B0680760"/>
    <w:lvl w:ilvl="0" w:tplc="58669EBA">
      <w:start w:val="1"/>
      <w:numFmt w:val="decimal"/>
      <w:lvlText w:val="%1."/>
      <w:lvlJc w:val="left"/>
      <w:pPr>
        <w:ind w:left="360" w:hanging="360"/>
      </w:pPr>
      <w:rPr>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4513C1"/>
    <w:multiLevelType w:val="hybridMultilevel"/>
    <w:tmpl w:val="324CEF5C"/>
    <w:lvl w:ilvl="0" w:tplc="4C9A4476">
      <w:start w:val="1"/>
      <w:numFmt w:val="decimal"/>
      <w:lvlText w:val="%1."/>
      <w:lvlJc w:val="left"/>
      <w:pPr>
        <w:ind w:left="360" w:hanging="360"/>
      </w:pPr>
      <w:rPr>
        <w:b w:val="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A711C51"/>
    <w:multiLevelType w:val="hybridMultilevel"/>
    <w:tmpl w:val="E66E8D80"/>
    <w:lvl w:ilvl="0" w:tplc="58669EBA">
      <w:start w:val="1"/>
      <w:numFmt w:val="decimal"/>
      <w:lvlText w:val="%1."/>
      <w:lvlJc w:val="left"/>
      <w:pPr>
        <w:ind w:left="360" w:hanging="360"/>
      </w:pPr>
      <w:rPr>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EB07F8"/>
    <w:multiLevelType w:val="hybridMultilevel"/>
    <w:tmpl w:val="A698A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AE1306F"/>
    <w:multiLevelType w:val="hybridMultilevel"/>
    <w:tmpl w:val="89620B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1A007FA"/>
    <w:multiLevelType w:val="hybridMultilevel"/>
    <w:tmpl w:val="CC28A5BA"/>
    <w:lvl w:ilvl="0" w:tplc="39C806BC">
      <w:start w:val="1"/>
      <w:numFmt w:val="decimal"/>
      <w:lvlText w:val="%1."/>
      <w:lvlJc w:val="left"/>
      <w:pPr>
        <w:ind w:left="360" w:hanging="360"/>
      </w:pPr>
      <w:rPr>
        <w:rFonts w:hint="default"/>
        <w:b w:val="0"/>
        <w:i w:val="0"/>
      </w:rPr>
    </w:lvl>
    <w:lvl w:ilvl="1" w:tplc="5CBC1BF2">
      <w:start w:val="1"/>
      <w:numFmt w:val="lowerLetter"/>
      <w:lvlText w:val="%2."/>
      <w:lvlJc w:val="left"/>
      <w:pPr>
        <w:ind w:left="1080" w:hanging="360"/>
      </w:pPr>
      <w:rPr>
        <w:rFonts w:hint="default"/>
        <w:i w:val="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5054D4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9F2669"/>
    <w:multiLevelType w:val="hybridMultilevel"/>
    <w:tmpl w:val="18C21940"/>
    <w:lvl w:ilvl="0" w:tplc="4C9A4476">
      <w:start w:val="1"/>
      <w:numFmt w:val="decimal"/>
      <w:lvlText w:val="%1."/>
      <w:lvlJc w:val="left"/>
      <w:pPr>
        <w:ind w:left="360" w:hanging="360"/>
      </w:pPr>
      <w:rPr>
        <w:b w:val="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F3255F"/>
    <w:multiLevelType w:val="hybridMultilevel"/>
    <w:tmpl w:val="B56683C6"/>
    <w:lvl w:ilvl="0" w:tplc="89B2146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05241AC"/>
    <w:multiLevelType w:val="multilevel"/>
    <w:tmpl w:val="3F76E4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1B8760B"/>
    <w:multiLevelType w:val="hybridMultilevel"/>
    <w:tmpl w:val="A7C6D708"/>
    <w:lvl w:ilvl="0" w:tplc="4C9A4476">
      <w:start w:val="1"/>
      <w:numFmt w:val="decimal"/>
      <w:lvlText w:val="%1."/>
      <w:lvlJc w:val="left"/>
      <w:pPr>
        <w:ind w:left="360" w:hanging="360"/>
      </w:pPr>
      <w:rPr>
        <w:b w:val="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1D71F3E"/>
    <w:multiLevelType w:val="hybridMultilevel"/>
    <w:tmpl w:val="7D2C723C"/>
    <w:lvl w:ilvl="0" w:tplc="0413000F">
      <w:start w:val="1"/>
      <w:numFmt w:val="decimal"/>
      <w:lvlText w:val="%1."/>
      <w:lvlJc w:val="left"/>
      <w:pPr>
        <w:ind w:left="360" w:hanging="360"/>
      </w:pPr>
    </w:lvl>
    <w:lvl w:ilvl="1" w:tplc="89B21464">
      <w:start w:val="1"/>
      <w:numFmt w:val="bullet"/>
      <w:lvlText w:val=""/>
      <w:lvlJc w:val="left"/>
      <w:pPr>
        <w:ind w:left="643"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822E6A"/>
    <w:multiLevelType w:val="hybridMultilevel"/>
    <w:tmpl w:val="A8FE92E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5936510">
    <w:abstractNumId w:val="10"/>
  </w:num>
  <w:num w:numId="2" w16cid:durableId="1501776930">
    <w:abstractNumId w:val="0"/>
  </w:num>
  <w:num w:numId="3" w16cid:durableId="106319036">
    <w:abstractNumId w:val="15"/>
  </w:num>
  <w:num w:numId="4" w16cid:durableId="1422676998">
    <w:abstractNumId w:val="2"/>
  </w:num>
  <w:num w:numId="5" w16cid:durableId="73013163">
    <w:abstractNumId w:val="5"/>
  </w:num>
  <w:num w:numId="6" w16cid:durableId="859511021">
    <w:abstractNumId w:val="8"/>
  </w:num>
  <w:num w:numId="7" w16cid:durableId="1829518091">
    <w:abstractNumId w:val="12"/>
  </w:num>
  <w:num w:numId="8" w16cid:durableId="2069456140">
    <w:abstractNumId w:val="1"/>
  </w:num>
  <w:num w:numId="9" w16cid:durableId="1168791295">
    <w:abstractNumId w:val="3"/>
  </w:num>
  <w:num w:numId="10" w16cid:durableId="1134830154">
    <w:abstractNumId w:val="6"/>
  </w:num>
  <w:num w:numId="11" w16cid:durableId="2128620856">
    <w:abstractNumId w:val="4"/>
  </w:num>
  <w:num w:numId="12" w16cid:durableId="969824298">
    <w:abstractNumId w:val="18"/>
  </w:num>
  <w:num w:numId="13" w16cid:durableId="1974015094">
    <w:abstractNumId w:val="11"/>
  </w:num>
  <w:num w:numId="14" w16cid:durableId="747732267">
    <w:abstractNumId w:val="14"/>
  </w:num>
  <w:num w:numId="15" w16cid:durableId="1754471434">
    <w:abstractNumId w:val="19"/>
  </w:num>
  <w:num w:numId="16" w16cid:durableId="1870559257">
    <w:abstractNumId w:val="17"/>
  </w:num>
  <w:num w:numId="17" w16cid:durableId="1378965245">
    <w:abstractNumId w:val="7"/>
  </w:num>
  <w:num w:numId="18" w16cid:durableId="480388839">
    <w:abstractNumId w:val="9"/>
  </w:num>
  <w:num w:numId="19" w16cid:durableId="2139452051">
    <w:abstractNumId w:val="13"/>
  </w:num>
  <w:num w:numId="20" w16cid:durableId="557017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34"/>
    <w:rsid w:val="00017560"/>
    <w:rsid w:val="000401F1"/>
    <w:rsid w:val="000412E7"/>
    <w:rsid w:val="00053F93"/>
    <w:rsid w:val="000C722B"/>
    <w:rsid w:val="0015362C"/>
    <w:rsid w:val="001D0D47"/>
    <w:rsid w:val="001E7AD6"/>
    <w:rsid w:val="00212E4D"/>
    <w:rsid w:val="00272B27"/>
    <w:rsid w:val="00297507"/>
    <w:rsid w:val="002C42BE"/>
    <w:rsid w:val="002E38C0"/>
    <w:rsid w:val="003A05B3"/>
    <w:rsid w:val="003A3191"/>
    <w:rsid w:val="00434B09"/>
    <w:rsid w:val="004960F9"/>
    <w:rsid w:val="004A015E"/>
    <w:rsid w:val="004B5713"/>
    <w:rsid w:val="005B3239"/>
    <w:rsid w:val="005E1667"/>
    <w:rsid w:val="00617C0D"/>
    <w:rsid w:val="00690985"/>
    <w:rsid w:val="00725D4F"/>
    <w:rsid w:val="00775E14"/>
    <w:rsid w:val="007D5060"/>
    <w:rsid w:val="007E1FA8"/>
    <w:rsid w:val="00850AB8"/>
    <w:rsid w:val="00854C65"/>
    <w:rsid w:val="00897DD0"/>
    <w:rsid w:val="00927DCA"/>
    <w:rsid w:val="009A2B06"/>
    <w:rsid w:val="009D68CF"/>
    <w:rsid w:val="00A72465"/>
    <w:rsid w:val="00AA11FB"/>
    <w:rsid w:val="00AB79C5"/>
    <w:rsid w:val="00AC3196"/>
    <w:rsid w:val="00AF171C"/>
    <w:rsid w:val="00B0628C"/>
    <w:rsid w:val="00B45FC0"/>
    <w:rsid w:val="00B5275C"/>
    <w:rsid w:val="00B529C9"/>
    <w:rsid w:val="00B65605"/>
    <w:rsid w:val="00BE22B5"/>
    <w:rsid w:val="00BE59DD"/>
    <w:rsid w:val="00C02216"/>
    <w:rsid w:val="00C20945"/>
    <w:rsid w:val="00C43278"/>
    <w:rsid w:val="00C462FA"/>
    <w:rsid w:val="00C67980"/>
    <w:rsid w:val="00D668B2"/>
    <w:rsid w:val="00E74E61"/>
    <w:rsid w:val="00E83301"/>
    <w:rsid w:val="00EA04F0"/>
    <w:rsid w:val="00ED5354"/>
    <w:rsid w:val="00ED6170"/>
    <w:rsid w:val="00EF49E8"/>
    <w:rsid w:val="00F56BBA"/>
    <w:rsid w:val="00F70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37AAA"/>
  <w15:chartTrackingRefBased/>
  <w15:docId w15:val="{EE55B54C-5241-425E-A3B8-4937FC45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49E8"/>
    <w:pPr>
      <w:ind w:left="720"/>
      <w:contextualSpacing/>
    </w:pPr>
  </w:style>
  <w:style w:type="character" w:styleId="Verwijzingopmerking">
    <w:name w:val="annotation reference"/>
    <w:basedOn w:val="Standaardalinea-lettertype"/>
    <w:uiPriority w:val="99"/>
    <w:semiHidden/>
    <w:unhideWhenUsed/>
    <w:rsid w:val="00B5275C"/>
    <w:rPr>
      <w:sz w:val="16"/>
      <w:szCs w:val="16"/>
    </w:rPr>
  </w:style>
  <w:style w:type="paragraph" w:styleId="Tekstopmerking">
    <w:name w:val="annotation text"/>
    <w:basedOn w:val="Standaard"/>
    <w:link w:val="TekstopmerkingChar"/>
    <w:uiPriority w:val="99"/>
    <w:semiHidden/>
    <w:unhideWhenUsed/>
    <w:rsid w:val="00B527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275C"/>
    <w:rPr>
      <w:sz w:val="20"/>
      <w:szCs w:val="20"/>
    </w:rPr>
  </w:style>
  <w:style w:type="paragraph" w:styleId="Onderwerpvanopmerking">
    <w:name w:val="annotation subject"/>
    <w:basedOn w:val="Tekstopmerking"/>
    <w:next w:val="Tekstopmerking"/>
    <w:link w:val="OnderwerpvanopmerkingChar"/>
    <w:uiPriority w:val="99"/>
    <w:semiHidden/>
    <w:unhideWhenUsed/>
    <w:rsid w:val="00B5275C"/>
    <w:rPr>
      <w:b/>
      <w:bCs/>
    </w:rPr>
  </w:style>
  <w:style w:type="character" w:customStyle="1" w:styleId="OnderwerpvanopmerkingChar">
    <w:name w:val="Onderwerp van opmerking Char"/>
    <w:basedOn w:val="TekstopmerkingChar"/>
    <w:link w:val="Onderwerpvanopmerking"/>
    <w:uiPriority w:val="99"/>
    <w:semiHidden/>
    <w:rsid w:val="00B5275C"/>
    <w:rPr>
      <w:b/>
      <w:bCs/>
      <w:sz w:val="20"/>
      <w:szCs w:val="20"/>
    </w:rPr>
  </w:style>
  <w:style w:type="paragraph" w:styleId="Ballontekst">
    <w:name w:val="Balloon Text"/>
    <w:basedOn w:val="Standaard"/>
    <w:link w:val="BallontekstChar"/>
    <w:uiPriority w:val="99"/>
    <w:semiHidden/>
    <w:unhideWhenUsed/>
    <w:rsid w:val="00B527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275C"/>
    <w:rPr>
      <w:rFonts w:ascii="Segoe UI" w:hAnsi="Segoe UI" w:cs="Segoe UI"/>
      <w:sz w:val="18"/>
      <w:szCs w:val="18"/>
    </w:rPr>
  </w:style>
  <w:style w:type="paragraph" w:styleId="Koptekst">
    <w:name w:val="header"/>
    <w:basedOn w:val="Standaard"/>
    <w:link w:val="KoptekstChar"/>
    <w:uiPriority w:val="99"/>
    <w:unhideWhenUsed/>
    <w:rsid w:val="004960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60F9"/>
  </w:style>
  <w:style w:type="paragraph" w:styleId="Voettekst">
    <w:name w:val="footer"/>
    <w:basedOn w:val="Standaard"/>
    <w:link w:val="VoettekstChar"/>
    <w:uiPriority w:val="99"/>
    <w:unhideWhenUsed/>
    <w:rsid w:val="004960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2A57-8956-411E-A658-127D162D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3425</Words>
  <Characters>18841</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Burger</dc:creator>
  <cp:keywords/>
  <dc:description/>
  <cp:lastModifiedBy>José Advocaat</cp:lastModifiedBy>
  <cp:revision>2</cp:revision>
  <dcterms:created xsi:type="dcterms:W3CDTF">2025-02-21T14:58:00Z</dcterms:created>
  <dcterms:modified xsi:type="dcterms:W3CDTF">2025-02-21T14:58:00Z</dcterms:modified>
</cp:coreProperties>
</file>